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22" w:rsidRDefault="002E0822" w:rsidP="002E082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2 </w:t>
      </w:r>
    </w:p>
    <w:p w:rsidR="002E0822" w:rsidRDefault="002E0822" w:rsidP="002E082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приказу № 121 от 29.12.2022 г. </w:t>
      </w:r>
    </w:p>
    <w:p w:rsidR="002E0822" w:rsidRDefault="002E0822" w:rsidP="002E082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 назначении лица, допущенного</w:t>
      </w:r>
    </w:p>
    <w:p w:rsidR="002E0822" w:rsidRDefault="002E0822" w:rsidP="002E082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 работе с опасными отходами»</w:t>
      </w:r>
    </w:p>
    <w:p w:rsidR="002E0822" w:rsidRDefault="002E0822" w:rsidP="002E082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E0822" w:rsidRDefault="002E0822" w:rsidP="002E08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E0822">
        <w:rPr>
          <w:rFonts w:ascii="Times New Roman" w:hAnsi="Times New Roman" w:cs="Times New Roman"/>
          <w:b/>
          <w:sz w:val="24"/>
        </w:rPr>
        <w:t>Инструкция по сбору, накоплению, учету, сдаче</w:t>
      </w:r>
    </w:p>
    <w:p w:rsidR="002E0822" w:rsidRPr="002E0822" w:rsidRDefault="002E0822" w:rsidP="002E08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E0822">
        <w:rPr>
          <w:rFonts w:ascii="Times New Roman" w:hAnsi="Times New Roman" w:cs="Times New Roman"/>
          <w:b/>
          <w:sz w:val="24"/>
        </w:rPr>
        <w:t>отработанных ртутьсодержащих ламп</w:t>
      </w:r>
    </w:p>
    <w:p w:rsidR="002E0822" w:rsidRDefault="002E0822" w:rsidP="002E0822">
      <w:pPr>
        <w:jc w:val="both"/>
        <w:rPr>
          <w:rFonts w:ascii="Times New Roman" w:hAnsi="Times New Roman" w:cs="Times New Roman"/>
          <w:sz w:val="24"/>
        </w:rPr>
      </w:pPr>
    </w:p>
    <w:p w:rsidR="002E0822" w:rsidRPr="00AE709A" w:rsidRDefault="002E0822" w:rsidP="002E0822">
      <w:pPr>
        <w:jc w:val="center"/>
        <w:rPr>
          <w:rFonts w:ascii="Times New Roman" w:hAnsi="Times New Roman" w:cs="Times New Roman"/>
          <w:b/>
          <w:sz w:val="24"/>
        </w:rPr>
      </w:pPr>
      <w:r w:rsidRPr="00AE709A">
        <w:rPr>
          <w:rFonts w:ascii="Times New Roman" w:hAnsi="Times New Roman" w:cs="Times New Roman"/>
          <w:b/>
          <w:sz w:val="24"/>
        </w:rPr>
        <w:t>1. Назначение документа и область его применения</w:t>
      </w:r>
    </w:p>
    <w:p w:rsidR="002E0822" w:rsidRDefault="002E0822" w:rsidP="002E08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 Инструкцией</w:t>
      </w:r>
      <w:r w:rsidRPr="002E0822">
        <w:rPr>
          <w:rFonts w:ascii="Times New Roman" w:hAnsi="Times New Roman" w:cs="Times New Roman"/>
          <w:sz w:val="24"/>
        </w:rPr>
        <w:t xml:space="preserve"> по обращению с отходами 1 класса опасности «Ртут</w:t>
      </w:r>
      <w:r>
        <w:rPr>
          <w:rFonts w:ascii="Times New Roman" w:hAnsi="Times New Roman" w:cs="Times New Roman"/>
          <w:sz w:val="24"/>
        </w:rPr>
        <w:t>ьсодержащие лампы</w:t>
      </w:r>
      <w:r w:rsidRPr="002E0822">
        <w:rPr>
          <w:rFonts w:ascii="Times New Roman" w:hAnsi="Times New Roman" w:cs="Times New Roman"/>
          <w:sz w:val="24"/>
        </w:rPr>
        <w:t xml:space="preserve">» в </w:t>
      </w:r>
      <w:r>
        <w:rPr>
          <w:rFonts w:ascii="Times New Roman" w:hAnsi="Times New Roman" w:cs="Times New Roman"/>
          <w:sz w:val="24"/>
        </w:rPr>
        <w:t xml:space="preserve">МБУК </w:t>
      </w:r>
      <w:proofErr w:type="spellStart"/>
      <w:r>
        <w:rPr>
          <w:rFonts w:ascii="Times New Roman" w:hAnsi="Times New Roman" w:cs="Times New Roman"/>
          <w:sz w:val="24"/>
        </w:rPr>
        <w:t>КРДКиД</w:t>
      </w:r>
      <w:proofErr w:type="spellEnd"/>
      <w:r w:rsidRPr="002E0822">
        <w:rPr>
          <w:rFonts w:ascii="Times New Roman" w:hAnsi="Times New Roman" w:cs="Times New Roman"/>
          <w:sz w:val="24"/>
        </w:rPr>
        <w:t xml:space="preserve"> (далее – Инструкция) устанавливает порядок учета и </w:t>
      </w:r>
      <w:proofErr w:type="gramStart"/>
      <w:r w:rsidRPr="002E0822">
        <w:rPr>
          <w:rFonts w:ascii="Times New Roman" w:hAnsi="Times New Roman" w:cs="Times New Roman"/>
          <w:sz w:val="24"/>
        </w:rPr>
        <w:t>контроля за</w:t>
      </w:r>
      <w:proofErr w:type="gramEnd"/>
      <w:r w:rsidRPr="002E0822">
        <w:rPr>
          <w:rFonts w:ascii="Times New Roman" w:hAnsi="Times New Roman" w:cs="Times New Roman"/>
          <w:sz w:val="24"/>
        </w:rPr>
        <w:t xml:space="preserve"> образованием, накоплением, передачей в специализированную организацию, оператору для обезвреживания (</w:t>
      </w:r>
      <w:proofErr w:type="spellStart"/>
      <w:r w:rsidRPr="002E0822">
        <w:rPr>
          <w:rFonts w:ascii="Times New Roman" w:hAnsi="Times New Roman" w:cs="Times New Roman"/>
          <w:sz w:val="24"/>
        </w:rPr>
        <w:t>демеркуризации</w:t>
      </w:r>
      <w:proofErr w:type="spellEnd"/>
      <w:r w:rsidRPr="002E0822">
        <w:rPr>
          <w:rFonts w:ascii="Times New Roman" w:hAnsi="Times New Roman" w:cs="Times New Roman"/>
          <w:sz w:val="24"/>
        </w:rPr>
        <w:t xml:space="preserve">) ртутьсодержащих отходов, образующихся в результате деятельности </w:t>
      </w:r>
      <w:r>
        <w:rPr>
          <w:rFonts w:ascii="Times New Roman" w:hAnsi="Times New Roman" w:cs="Times New Roman"/>
          <w:sz w:val="24"/>
        </w:rPr>
        <w:t>учреждения</w:t>
      </w:r>
      <w:r w:rsidRPr="002E0822">
        <w:rPr>
          <w:rFonts w:ascii="Times New Roman" w:hAnsi="Times New Roman" w:cs="Times New Roman"/>
          <w:sz w:val="24"/>
        </w:rPr>
        <w:t xml:space="preserve">. </w:t>
      </w:r>
    </w:p>
    <w:p w:rsidR="002E0822" w:rsidRDefault="002E0822" w:rsidP="002E0822">
      <w:pPr>
        <w:jc w:val="both"/>
        <w:rPr>
          <w:rFonts w:ascii="Times New Roman" w:hAnsi="Times New Roman" w:cs="Times New Roman"/>
          <w:sz w:val="24"/>
        </w:rPr>
      </w:pPr>
      <w:r w:rsidRPr="002E0822">
        <w:rPr>
          <w:rFonts w:ascii="Times New Roman" w:hAnsi="Times New Roman" w:cs="Times New Roman"/>
          <w:sz w:val="24"/>
        </w:rPr>
        <w:t xml:space="preserve">1.2. Настоящая Инструкция обязательна для применения работниками </w:t>
      </w:r>
      <w:r>
        <w:rPr>
          <w:rFonts w:ascii="Times New Roman" w:hAnsi="Times New Roman" w:cs="Times New Roman"/>
          <w:sz w:val="24"/>
        </w:rPr>
        <w:t>учреждения</w:t>
      </w:r>
      <w:r w:rsidRPr="002E0822">
        <w:rPr>
          <w:rFonts w:ascii="Times New Roman" w:hAnsi="Times New Roman" w:cs="Times New Roman"/>
          <w:sz w:val="24"/>
        </w:rPr>
        <w:t xml:space="preserve">. </w:t>
      </w:r>
    </w:p>
    <w:p w:rsidR="002E0822" w:rsidRDefault="002E0822" w:rsidP="002E0822">
      <w:pPr>
        <w:jc w:val="both"/>
        <w:rPr>
          <w:rFonts w:ascii="Times New Roman" w:hAnsi="Times New Roman" w:cs="Times New Roman"/>
          <w:sz w:val="24"/>
        </w:rPr>
      </w:pPr>
      <w:r w:rsidRPr="002E0822">
        <w:rPr>
          <w:rFonts w:ascii="Times New Roman" w:hAnsi="Times New Roman" w:cs="Times New Roman"/>
          <w:sz w:val="24"/>
        </w:rPr>
        <w:t xml:space="preserve">1.3. </w:t>
      </w:r>
      <w:proofErr w:type="gramStart"/>
      <w:r w:rsidRPr="002E0822">
        <w:rPr>
          <w:rFonts w:ascii="Times New Roman" w:hAnsi="Times New Roman" w:cs="Times New Roman"/>
          <w:sz w:val="24"/>
        </w:rPr>
        <w:t xml:space="preserve">Настоящая Инструкция оформляется приложением к договорам, заключаемыми с подрядными организациями, в обязанности которых, входит обслуживание осветительных приборов. </w:t>
      </w:r>
      <w:proofErr w:type="gramEnd"/>
    </w:p>
    <w:p w:rsidR="002E0822" w:rsidRPr="00AE709A" w:rsidRDefault="002E0822" w:rsidP="002E0822">
      <w:pPr>
        <w:jc w:val="center"/>
        <w:rPr>
          <w:rFonts w:ascii="Times New Roman" w:hAnsi="Times New Roman" w:cs="Times New Roman"/>
          <w:b/>
          <w:sz w:val="24"/>
        </w:rPr>
      </w:pPr>
      <w:r w:rsidRPr="00AE709A">
        <w:rPr>
          <w:rFonts w:ascii="Times New Roman" w:hAnsi="Times New Roman" w:cs="Times New Roman"/>
          <w:b/>
          <w:sz w:val="24"/>
        </w:rPr>
        <w:t>2. Термины и определения</w:t>
      </w:r>
    </w:p>
    <w:p w:rsidR="00AE709A" w:rsidRDefault="002E0822" w:rsidP="002E0822">
      <w:pPr>
        <w:jc w:val="both"/>
        <w:rPr>
          <w:rFonts w:ascii="Times New Roman" w:hAnsi="Times New Roman" w:cs="Times New Roman"/>
          <w:sz w:val="24"/>
        </w:rPr>
      </w:pPr>
      <w:r w:rsidRPr="002E0822">
        <w:rPr>
          <w:rFonts w:ascii="Times New Roman" w:hAnsi="Times New Roman" w:cs="Times New Roman"/>
          <w:sz w:val="24"/>
        </w:rPr>
        <w:t xml:space="preserve">В настоящей инструкции используются следующие термины и определения: </w:t>
      </w:r>
      <w:r w:rsidRPr="002E0822">
        <w:rPr>
          <w:rFonts w:ascii="Times New Roman" w:hAnsi="Times New Roman" w:cs="Times New Roman"/>
          <w:i/>
          <w:sz w:val="24"/>
        </w:rPr>
        <w:t>Герметичность транспортной упаковки</w:t>
      </w:r>
      <w:r w:rsidRPr="002E0822">
        <w:rPr>
          <w:rFonts w:ascii="Times New Roman" w:hAnsi="Times New Roman" w:cs="Times New Roman"/>
          <w:sz w:val="24"/>
        </w:rPr>
        <w:t xml:space="preserve">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 </w:t>
      </w:r>
    </w:p>
    <w:p w:rsidR="00AE709A" w:rsidRDefault="002E0822" w:rsidP="002E0822">
      <w:pPr>
        <w:jc w:val="both"/>
        <w:rPr>
          <w:rFonts w:ascii="Times New Roman" w:hAnsi="Times New Roman" w:cs="Times New Roman"/>
          <w:sz w:val="24"/>
        </w:rPr>
      </w:pPr>
      <w:r w:rsidRPr="00AE709A">
        <w:rPr>
          <w:rFonts w:ascii="Times New Roman" w:hAnsi="Times New Roman" w:cs="Times New Roman"/>
          <w:i/>
          <w:sz w:val="24"/>
        </w:rPr>
        <w:t>Герметичная тара</w:t>
      </w:r>
      <w:r w:rsidRPr="002E0822">
        <w:rPr>
          <w:rFonts w:ascii="Times New Roman" w:hAnsi="Times New Roman" w:cs="Times New Roman"/>
          <w:sz w:val="24"/>
        </w:rPr>
        <w:t xml:space="preserve"> – стеклянная, металлическая емкость для битых ртутьсодержащих ламп, маркированная надписью: «Для битых ртутьсодержащих отходов». </w:t>
      </w:r>
    </w:p>
    <w:p w:rsidR="00AE709A" w:rsidRDefault="002E0822" w:rsidP="002E0822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AE709A">
        <w:rPr>
          <w:rFonts w:ascii="Times New Roman" w:hAnsi="Times New Roman" w:cs="Times New Roman"/>
          <w:i/>
          <w:sz w:val="24"/>
        </w:rPr>
        <w:t>Демеркуризация</w:t>
      </w:r>
      <w:proofErr w:type="spellEnd"/>
      <w:r w:rsidRPr="00AE709A">
        <w:rPr>
          <w:rFonts w:ascii="Times New Roman" w:hAnsi="Times New Roman" w:cs="Times New Roman"/>
          <w:i/>
          <w:sz w:val="24"/>
        </w:rPr>
        <w:t xml:space="preserve"> ламп</w:t>
      </w:r>
      <w:r w:rsidRPr="002E0822">
        <w:rPr>
          <w:rFonts w:ascii="Times New Roman" w:hAnsi="Times New Roman" w:cs="Times New Roman"/>
          <w:sz w:val="24"/>
        </w:rPr>
        <w:t xml:space="preserve"> – удаление ртути и её соединений </w:t>
      </w:r>
      <w:proofErr w:type="spellStart"/>
      <w:r w:rsidRPr="002E0822">
        <w:rPr>
          <w:rFonts w:ascii="Times New Roman" w:hAnsi="Times New Roman" w:cs="Times New Roman"/>
          <w:sz w:val="24"/>
        </w:rPr>
        <w:t>физикохимическими</w:t>
      </w:r>
      <w:proofErr w:type="spellEnd"/>
      <w:r w:rsidRPr="002E0822">
        <w:rPr>
          <w:rFonts w:ascii="Times New Roman" w:hAnsi="Times New Roman" w:cs="Times New Roman"/>
          <w:sz w:val="24"/>
        </w:rPr>
        <w:t xml:space="preserve"> или механическими способами с целью исключения отравления людей и животных. </w:t>
      </w:r>
    </w:p>
    <w:p w:rsidR="00AE709A" w:rsidRDefault="002E0822" w:rsidP="002E0822">
      <w:pPr>
        <w:jc w:val="both"/>
        <w:rPr>
          <w:rFonts w:ascii="Times New Roman" w:hAnsi="Times New Roman" w:cs="Times New Roman"/>
          <w:sz w:val="24"/>
        </w:rPr>
      </w:pPr>
      <w:r w:rsidRPr="00AE709A">
        <w:rPr>
          <w:rFonts w:ascii="Times New Roman" w:hAnsi="Times New Roman" w:cs="Times New Roman"/>
          <w:i/>
          <w:sz w:val="24"/>
        </w:rPr>
        <w:t>Индивидуальная упаковка для отработанных ртутьсодержащих ламп</w:t>
      </w:r>
      <w:r w:rsidRPr="002E0822">
        <w:rPr>
          <w:rFonts w:ascii="Times New Roman" w:hAnsi="Times New Roman" w:cs="Times New Roman"/>
          <w:sz w:val="24"/>
        </w:rPr>
        <w:t xml:space="preserve"> – изделие, которое используется для упаковки отдельной отработанной ртутьсодержащей лампы, обеспечивающее ее сохранность при накоплении. </w:t>
      </w:r>
    </w:p>
    <w:p w:rsidR="00AE709A" w:rsidRDefault="002E0822" w:rsidP="002E0822">
      <w:pPr>
        <w:jc w:val="both"/>
        <w:rPr>
          <w:rFonts w:ascii="Times New Roman" w:hAnsi="Times New Roman" w:cs="Times New Roman"/>
          <w:sz w:val="24"/>
        </w:rPr>
      </w:pPr>
      <w:r w:rsidRPr="00AE709A">
        <w:rPr>
          <w:rFonts w:ascii="Times New Roman" w:hAnsi="Times New Roman" w:cs="Times New Roman"/>
          <w:i/>
          <w:sz w:val="24"/>
        </w:rPr>
        <w:t>Лимит на размещение отходов</w:t>
      </w:r>
      <w:r w:rsidRPr="002E0822">
        <w:rPr>
          <w:rFonts w:ascii="Times New Roman" w:hAnsi="Times New Roman" w:cs="Times New Roman"/>
          <w:sz w:val="24"/>
        </w:rPr>
        <w:t xml:space="preserve"> –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территории. </w:t>
      </w:r>
    </w:p>
    <w:p w:rsidR="00AE709A" w:rsidRDefault="002E0822" w:rsidP="002E0822">
      <w:pPr>
        <w:jc w:val="both"/>
        <w:rPr>
          <w:rFonts w:ascii="Times New Roman" w:hAnsi="Times New Roman" w:cs="Times New Roman"/>
          <w:sz w:val="24"/>
        </w:rPr>
      </w:pPr>
      <w:r w:rsidRPr="00AE709A">
        <w:rPr>
          <w:rFonts w:ascii="Times New Roman" w:hAnsi="Times New Roman" w:cs="Times New Roman"/>
          <w:i/>
          <w:sz w:val="24"/>
        </w:rPr>
        <w:t>Место первичного сбора и размещения</w:t>
      </w:r>
      <w:r w:rsidRPr="002E0822">
        <w:rPr>
          <w:rFonts w:ascii="Times New Roman" w:hAnsi="Times New Roman" w:cs="Times New Roman"/>
          <w:sz w:val="24"/>
        </w:rPr>
        <w:t xml:space="preserve"> – место для предварительного сбора и временного накопления отработанных ртутьсодержащих ламп перед передачей их специализированным </w:t>
      </w:r>
      <w:r w:rsidR="00AE709A">
        <w:rPr>
          <w:rFonts w:ascii="Times New Roman" w:hAnsi="Times New Roman" w:cs="Times New Roman"/>
          <w:sz w:val="24"/>
        </w:rPr>
        <w:t xml:space="preserve">организациям, </w:t>
      </w:r>
      <w:r w:rsidRPr="002E0822">
        <w:rPr>
          <w:rFonts w:ascii="Times New Roman" w:hAnsi="Times New Roman" w:cs="Times New Roman"/>
          <w:sz w:val="24"/>
        </w:rPr>
        <w:t xml:space="preserve">оператору для дальнейшего сбора, использования, обезвреживания, транспортирования, </w:t>
      </w:r>
      <w:proofErr w:type="spellStart"/>
      <w:r w:rsidRPr="002E0822">
        <w:rPr>
          <w:rFonts w:ascii="Times New Roman" w:hAnsi="Times New Roman" w:cs="Times New Roman"/>
          <w:sz w:val="24"/>
        </w:rPr>
        <w:t>демеркуризации</w:t>
      </w:r>
      <w:proofErr w:type="spellEnd"/>
      <w:r w:rsidRPr="002E0822">
        <w:rPr>
          <w:rFonts w:ascii="Times New Roman" w:hAnsi="Times New Roman" w:cs="Times New Roman"/>
          <w:sz w:val="24"/>
        </w:rPr>
        <w:t xml:space="preserve"> и размещения. </w:t>
      </w:r>
    </w:p>
    <w:p w:rsidR="00AE709A" w:rsidRDefault="002E0822" w:rsidP="002E0822">
      <w:pPr>
        <w:jc w:val="both"/>
        <w:rPr>
          <w:rFonts w:ascii="Times New Roman" w:hAnsi="Times New Roman" w:cs="Times New Roman"/>
          <w:sz w:val="24"/>
        </w:rPr>
      </w:pPr>
      <w:r w:rsidRPr="00AE709A">
        <w:rPr>
          <w:rFonts w:ascii="Times New Roman" w:hAnsi="Times New Roman" w:cs="Times New Roman"/>
          <w:i/>
          <w:sz w:val="24"/>
        </w:rPr>
        <w:t>Место накопления отработанных ртутьсодержащих ламп</w:t>
      </w:r>
      <w:r w:rsidRPr="002E0822">
        <w:rPr>
          <w:rFonts w:ascii="Times New Roman" w:hAnsi="Times New Roman" w:cs="Times New Roman"/>
          <w:sz w:val="24"/>
        </w:rPr>
        <w:t xml:space="preserve"> – место накопления отработанных ртутьсодержащих ламп потребителями в целях последующей их передачи оператору для транспортирования, обработки, утилизации, обезвреживания, хранения. </w:t>
      </w:r>
      <w:r w:rsidRPr="00AE709A">
        <w:rPr>
          <w:rFonts w:ascii="Times New Roman" w:hAnsi="Times New Roman" w:cs="Times New Roman"/>
          <w:i/>
          <w:sz w:val="24"/>
        </w:rPr>
        <w:lastRenderedPageBreak/>
        <w:t>Норматив образования отходов</w:t>
      </w:r>
      <w:r w:rsidRPr="002E0822">
        <w:rPr>
          <w:rFonts w:ascii="Times New Roman" w:hAnsi="Times New Roman" w:cs="Times New Roman"/>
          <w:sz w:val="24"/>
        </w:rPr>
        <w:t xml:space="preserve"> – установленное количество отходов конкретного вида при производстве единицы продукции. </w:t>
      </w:r>
    </w:p>
    <w:p w:rsidR="00AE709A" w:rsidRDefault="002E0822" w:rsidP="002E0822">
      <w:pPr>
        <w:jc w:val="both"/>
        <w:rPr>
          <w:rFonts w:ascii="Times New Roman" w:hAnsi="Times New Roman" w:cs="Times New Roman"/>
          <w:sz w:val="24"/>
        </w:rPr>
      </w:pPr>
      <w:r w:rsidRPr="00AE709A">
        <w:rPr>
          <w:rFonts w:ascii="Times New Roman" w:hAnsi="Times New Roman" w:cs="Times New Roman"/>
          <w:i/>
          <w:sz w:val="24"/>
        </w:rPr>
        <w:t>Отходы производства и потребления</w:t>
      </w:r>
      <w:r w:rsidRPr="002E0822">
        <w:rPr>
          <w:rFonts w:ascii="Times New Roman" w:hAnsi="Times New Roman" w:cs="Times New Roman"/>
          <w:sz w:val="24"/>
        </w:rPr>
        <w:t xml:space="preserve"> –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удалению. </w:t>
      </w:r>
    </w:p>
    <w:p w:rsidR="00AE709A" w:rsidRDefault="002E0822" w:rsidP="002E0822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AE709A">
        <w:rPr>
          <w:rFonts w:ascii="Times New Roman" w:hAnsi="Times New Roman" w:cs="Times New Roman"/>
          <w:i/>
          <w:sz w:val="24"/>
        </w:rPr>
        <w:t>Обращение с отходами</w:t>
      </w:r>
      <w:r w:rsidRPr="002E0822">
        <w:rPr>
          <w:rFonts w:ascii="Times New Roman" w:hAnsi="Times New Roman" w:cs="Times New Roman"/>
          <w:sz w:val="24"/>
        </w:rPr>
        <w:t xml:space="preserve"> – деятельность по сбору, накоплению, транспортированию, обработке, утилизации, обезвреживанию, размещению отходов. </w:t>
      </w:r>
      <w:proofErr w:type="gramEnd"/>
    </w:p>
    <w:p w:rsidR="00AE709A" w:rsidRDefault="002E0822" w:rsidP="002E0822">
      <w:pPr>
        <w:jc w:val="both"/>
        <w:rPr>
          <w:rFonts w:ascii="Times New Roman" w:hAnsi="Times New Roman" w:cs="Times New Roman"/>
          <w:sz w:val="24"/>
        </w:rPr>
      </w:pPr>
      <w:r w:rsidRPr="00AE709A">
        <w:rPr>
          <w:rFonts w:ascii="Times New Roman" w:hAnsi="Times New Roman" w:cs="Times New Roman"/>
          <w:i/>
          <w:sz w:val="24"/>
        </w:rPr>
        <w:t>Обслуживающие организации</w:t>
      </w:r>
      <w:r w:rsidRPr="002E0822">
        <w:rPr>
          <w:rFonts w:ascii="Times New Roman" w:hAnsi="Times New Roman" w:cs="Times New Roman"/>
          <w:sz w:val="24"/>
        </w:rPr>
        <w:t xml:space="preserve"> – организации, осуществляющие замену осветительных приборов на основании заключенных договоров с Обществом. </w:t>
      </w:r>
    </w:p>
    <w:p w:rsidR="00AE709A" w:rsidRDefault="002E0822" w:rsidP="002E0822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AE709A">
        <w:rPr>
          <w:rFonts w:ascii="Times New Roman" w:hAnsi="Times New Roman" w:cs="Times New Roman"/>
          <w:i/>
          <w:sz w:val="24"/>
        </w:rPr>
        <w:t>Оператор по обращению с отработанными ртутьсодержащими лампами</w:t>
      </w:r>
      <w:r w:rsidRPr="002E0822">
        <w:rPr>
          <w:rFonts w:ascii="Times New Roman" w:hAnsi="Times New Roman" w:cs="Times New Roman"/>
          <w:sz w:val="24"/>
        </w:rPr>
        <w:t xml:space="preserve"> (далее - оператор) – юридическое лицо или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– IV класса опасности, выбранные на основании конкурсного отбора, который проводится уполномоченным органом исполнительной власти</w:t>
      </w:r>
      <w:proofErr w:type="gramEnd"/>
      <w:r w:rsidRPr="002E0822">
        <w:rPr>
          <w:rFonts w:ascii="Times New Roman" w:hAnsi="Times New Roman" w:cs="Times New Roman"/>
          <w:sz w:val="24"/>
        </w:rPr>
        <w:t xml:space="preserve"> субъекта Российской Федерации в порядке, установленном Правительством Российской Федерации. </w:t>
      </w:r>
    </w:p>
    <w:p w:rsidR="00AE709A" w:rsidRDefault="002E0822" w:rsidP="002E0822">
      <w:pPr>
        <w:jc w:val="both"/>
        <w:rPr>
          <w:rFonts w:ascii="Times New Roman" w:hAnsi="Times New Roman" w:cs="Times New Roman"/>
          <w:sz w:val="24"/>
        </w:rPr>
      </w:pPr>
      <w:r w:rsidRPr="00AE709A">
        <w:rPr>
          <w:rFonts w:ascii="Times New Roman" w:hAnsi="Times New Roman" w:cs="Times New Roman"/>
          <w:i/>
          <w:sz w:val="24"/>
        </w:rPr>
        <w:t>Отработанные ртутьсодержащие лампы</w:t>
      </w:r>
      <w:r w:rsidRPr="002E0822">
        <w:rPr>
          <w:rFonts w:ascii="Times New Roman" w:hAnsi="Times New Roman" w:cs="Times New Roman"/>
          <w:sz w:val="24"/>
        </w:rPr>
        <w:t xml:space="preserve"> –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2E0822">
        <w:rPr>
          <w:rFonts w:ascii="Times New Roman" w:hAnsi="Times New Roman" w:cs="Times New Roman"/>
          <w:sz w:val="24"/>
        </w:rPr>
        <w:t>паросветные</w:t>
      </w:r>
      <w:proofErr w:type="spellEnd"/>
      <w:r w:rsidRPr="002E0822">
        <w:rPr>
          <w:rFonts w:ascii="Times New Roman" w:hAnsi="Times New Roman" w:cs="Times New Roman"/>
          <w:sz w:val="24"/>
        </w:rPr>
        <w:t xml:space="preserve">). </w:t>
      </w:r>
    </w:p>
    <w:p w:rsidR="00AE709A" w:rsidRDefault="002E0822" w:rsidP="002E0822">
      <w:pPr>
        <w:jc w:val="both"/>
        <w:rPr>
          <w:rFonts w:ascii="Times New Roman" w:hAnsi="Times New Roman" w:cs="Times New Roman"/>
          <w:sz w:val="24"/>
        </w:rPr>
      </w:pPr>
      <w:r w:rsidRPr="00AE709A">
        <w:rPr>
          <w:rFonts w:ascii="Times New Roman" w:hAnsi="Times New Roman" w:cs="Times New Roman"/>
          <w:i/>
          <w:sz w:val="24"/>
        </w:rPr>
        <w:t>Потребители ртутьсодержащих ламп</w:t>
      </w:r>
      <w:r w:rsidRPr="002E0822">
        <w:rPr>
          <w:rFonts w:ascii="Times New Roman" w:hAnsi="Times New Roman" w:cs="Times New Roman"/>
          <w:sz w:val="24"/>
        </w:rPr>
        <w:t xml:space="preserve"> – юридические лица или индивидуальные предприниматели, физические лица, эксплуатирующие ртутьсодержащие лампы. </w:t>
      </w:r>
    </w:p>
    <w:p w:rsidR="00AE709A" w:rsidRDefault="002E0822" w:rsidP="002E0822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AE709A">
        <w:rPr>
          <w:rFonts w:ascii="Times New Roman" w:hAnsi="Times New Roman" w:cs="Times New Roman"/>
          <w:i/>
          <w:sz w:val="24"/>
        </w:rPr>
        <w:t>Специализированные организации</w:t>
      </w:r>
      <w:r w:rsidRPr="002E0822">
        <w:rPr>
          <w:rFonts w:ascii="Times New Roman" w:hAnsi="Times New Roman" w:cs="Times New Roman"/>
          <w:sz w:val="24"/>
        </w:rPr>
        <w:t xml:space="preserve"> – юридические лица и индивидуальные предприниматели, осуществляющие сбор, транспортирование, обработку, утилизацию, обезвреживание, размещение отходов отработанных ртутьсодержащих ламп, имеющие лицензии на осуществление деятельности по сбору, транспортированию, обработке, утилизации, обезвреживанию, размещению отходов I-IV класса опасности. </w:t>
      </w:r>
      <w:proofErr w:type="gramEnd"/>
    </w:p>
    <w:p w:rsidR="00AE709A" w:rsidRDefault="002E0822" w:rsidP="002E0822">
      <w:pPr>
        <w:jc w:val="both"/>
        <w:rPr>
          <w:rFonts w:ascii="Times New Roman" w:hAnsi="Times New Roman" w:cs="Times New Roman"/>
          <w:sz w:val="24"/>
        </w:rPr>
      </w:pPr>
      <w:r w:rsidRPr="00AE709A">
        <w:rPr>
          <w:rFonts w:ascii="Times New Roman" w:hAnsi="Times New Roman" w:cs="Times New Roman"/>
          <w:i/>
          <w:sz w:val="24"/>
        </w:rPr>
        <w:t>Транспортная упаковка для отработанных ртутьсодержащих ламп</w:t>
      </w:r>
      <w:r w:rsidRPr="002E0822">
        <w:rPr>
          <w:rFonts w:ascii="Times New Roman" w:hAnsi="Times New Roman" w:cs="Times New Roman"/>
          <w:sz w:val="24"/>
        </w:rPr>
        <w:t xml:space="preserve"> –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транспортировании. </w:t>
      </w:r>
    </w:p>
    <w:p w:rsidR="00AE709A" w:rsidRPr="00AE709A" w:rsidRDefault="00AE709A" w:rsidP="00AE709A">
      <w:pPr>
        <w:jc w:val="center"/>
        <w:rPr>
          <w:rFonts w:ascii="Times New Roman" w:hAnsi="Times New Roman" w:cs="Times New Roman"/>
          <w:b/>
          <w:sz w:val="24"/>
        </w:rPr>
      </w:pPr>
      <w:r w:rsidRPr="00AE709A">
        <w:rPr>
          <w:rFonts w:ascii="Times New Roman" w:hAnsi="Times New Roman" w:cs="Times New Roman"/>
          <w:b/>
          <w:sz w:val="24"/>
        </w:rPr>
        <w:t>3</w:t>
      </w:r>
      <w:r w:rsidR="002E0822" w:rsidRPr="00AE709A">
        <w:rPr>
          <w:rFonts w:ascii="Times New Roman" w:hAnsi="Times New Roman" w:cs="Times New Roman"/>
          <w:b/>
          <w:sz w:val="24"/>
        </w:rPr>
        <w:t>. Нормативные ссылки</w:t>
      </w:r>
    </w:p>
    <w:p w:rsidR="00AE709A" w:rsidRDefault="00AE709A" w:rsidP="002E08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2E0822" w:rsidRPr="002E0822">
        <w:rPr>
          <w:rFonts w:ascii="Times New Roman" w:hAnsi="Times New Roman" w:cs="Times New Roman"/>
          <w:sz w:val="24"/>
        </w:rPr>
        <w:t xml:space="preserve">.1. Федеральный закон Российской Федерации от 24.06.1998 № 89-ФЗ «Об отходах производства и потребления». </w:t>
      </w:r>
    </w:p>
    <w:p w:rsidR="00AE709A" w:rsidRDefault="00AE709A" w:rsidP="002E08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2E0822" w:rsidRPr="002E0822">
        <w:rPr>
          <w:rFonts w:ascii="Times New Roman" w:hAnsi="Times New Roman" w:cs="Times New Roman"/>
          <w:sz w:val="24"/>
        </w:rPr>
        <w:t xml:space="preserve">.2. Федеральный закон от 10.01.2002 № 7-ФЗ «Об охране окружающей среды». </w:t>
      </w:r>
    </w:p>
    <w:p w:rsidR="00AE709A" w:rsidRDefault="00AE709A" w:rsidP="002E08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</w:t>
      </w:r>
      <w:r w:rsidR="002E0822" w:rsidRPr="002E0822">
        <w:rPr>
          <w:rFonts w:ascii="Times New Roman" w:hAnsi="Times New Roman" w:cs="Times New Roman"/>
          <w:sz w:val="24"/>
        </w:rPr>
        <w:t xml:space="preserve">.3. Постановление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 </w:t>
      </w:r>
    </w:p>
    <w:p w:rsidR="00AE709A" w:rsidRDefault="00AE709A" w:rsidP="002E08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2E0822" w:rsidRPr="002E0822">
        <w:rPr>
          <w:rFonts w:ascii="Times New Roman" w:hAnsi="Times New Roman" w:cs="Times New Roman"/>
          <w:sz w:val="24"/>
        </w:rPr>
        <w:t xml:space="preserve">.4. </w:t>
      </w:r>
      <w:proofErr w:type="spellStart"/>
      <w:r w:rsidR="002E0822" w:rsidRPr="002E0822">
        <w:rPr>
          <w:rFonts w:ascii="Times New Roman" w:hAnsi="Times New Roman" w:cs="Times New Roman"/>
          <w:sz w:val="24"/>
        </w:rPr>
        <w:t>СанПиН</w:t>
      </w:r>
      <w:proofErr w:type="spellEnd"/>
      <w:r w:rsidR="002E0822" w:rsidRPr="002E0822">
        <w:rPr>
          <w:rFonts w:ascii="Times New Roman" w:hAnsi="Times New Roman" w:cs="Times New Roman"/>
          <w:sz w:val="24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утвержденные Постановлением Главного государственного санитарного врача Российской Федерации от 28.01.2021 № 3. </w:t>
      </w:r>
    </w:p>
    <w:p w:rsidR="00AE709A" w:rsidRPr="00AE709A" w:rsidRDefault="00AE709A" w:rsidP="00AE709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2E0822" w:rsidRPr="00AE709A">
        <w:rPr>
          <w:rFonts w:ascii="Times New Roman" w:hAnsi="Times New Roman" w:cs="Times New Roman"/>
          <w:b/>
          <w:sz w:val="24"/>
        </w:rPr>
        <w:t>. Общие требования по обращению с ртутьсодержащими отходами</w:t>
      </w:r>
    </w:p>
    <w:p w:rsidR="00AE709A" w:rsidRDefault="00AE709A" w:rsidP="002E08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2E0822" w:rsidRPr="002E0822">
        <w:rPr>
          <w:rFonts w:ascii="Times New Roman" w:hAnsi="Times New Roman" w:cs="Times New Roman"/>
          <w:sz w:val="24"/>
        </w:rPr>
        <w:t xml:space="preserve">.1. При обращении с ртутьсодержащими отходами необходимо: </w:t>
      </w:r>
    </w:p>
    <w:p w:rsidR="00AE709A" w:rsidRDefault="00AE709A" w:rsidP="002E08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2E0822" w:rsidRPr="002E0822">
        <w:rPr>
          <w:rFonts w:ascii="Times New Roman" w:hAnsi="Times New Roman" w:cs="Times New Roman"/>
          <w:sz w:val="24"/>
        </w:rPr>
        <w:t xml:space="preserve">.1.1. Соблюдать действующие экологические, </w:t>
      </w:r>
      <w:proofErr w:type="spellStart"/>
      <w:r w:rsidR="002E0822" w:rsidRPr="002E0822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="002E0822" w:rsidRPr="002E0822">
        <w:rPr>
          <w:rFonts w:ascii="Times New Roman" w:hAnsi="Times New Roman" w:cs="Times New Roman"/>
          <w:sz w:val="24"/>
        </w:rPr>
        <w:t xml:space="preserve"> и технологические нормы и правила по обращению с ртутьсодержащими отходами и принимать меры, обеспечивающие охрану окружающей среды и сбережение природных ресурсов. </w:t>
      </w:r>
    </w:p>
    <w:p w:rsidR="00AE709A" w:rsidRDefault="00AE709A" w:rsidP="002E08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2E0822" w:rsidRPr="002E0822">
        <w:rPr>
          <w:rFonts w:ascii="Times New Roman" w:hAnsi="Times New Roman" w:cs="Times New Roman"/>
          <w:sz w:val="24"/>
        </w:rPr>
        <w:t xml:space="preserve">.1.2. Обеспечивать условия, при которых отходы не оказывают вредного воздействия на состояние окружающей среды и здоровье людей. </w:t>
      </w:r>
    </w:p>
    <w:p w:rsidR="00AE709A" w:rsidRDefault="00AE709A" w:rsidP="002E08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2E0822" w:rsidRPr="002E0822">
        <w:rPr>
          <w:rFonts w:ascii="Times New Roman" w:hAnsi="Times New Roman" w:cs="Times New Roman"/>
          <w:sz w:val="24"/>
        </w:rPr>
        <w:t>.1.3. Вести достоверный учет наличия, образования, накопления, передачи в специализированную организацию, оператору для обезвреживания (</w:t>
      </w:r>
      <w:proofErr w:type="spellStart"/>
      <w:r w:rsidR="002E0822" w:rsidRPr="002E0822">
        <w:rPr>
          <w:rFonts w:ascii="Times New Roman" w:hAnsi="Times New Roman" w:cs="Times New Roman"/>
          <w:sz w:val="24"/>
        </w:rPr>
        <w:t>демеркуризации</w:t>
      </w:r>
      <w:proofErr w:type="spellEnd"/>
      <w:r w:rsidR="002E0822" w:rsidRPr="002E0822">
        <w:rPr>
          <w:rFonts w:ascii="Times New Roman" w:hAnsi="Times New Roman" w:cs="Times New Roman"/>
          <w:sz w:val="24"/>
        </w:rPr>
        <w:t xml:space="preserve">) ртутьсодержащих отходов, образовавшихся в результате деятельности </w:t>
      </w:r>
      <w:r>
        <w:rPr>
          <w:rFonts w:ascii="Times New Roman" w:hAnsi="Times New Roman" w:cs="Times New Roman"/>
          <w:sz w:val="24"/>
        </w:rPr>
        <w:t>учреждения</w:t>
      </w:r>
      <w:r w:rsidR="002E0822" w:rsidRPr="002E0822">
        <w:rPr>
          <w:rFonts w:ascii="Times New Roman" w:hAnsi="Times New Roman" w:cs="Times New Roman"/>
          <w:sz w:val="24"/>
        </w:rPr>
        <w:t xml:space="preserve">. Данные учета используются при составлении статистического отчета по форме 2-ТП (отходы) и являются основанием для расчета платы за негативное воздействие на окружающую среду. </w:t>
      </w:r>
    </w:p>
    <w:p w:rsidR="00AE709A" w:rsidRDefault="00AE709A" w:rsidP="002E08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2E0822" w:rsidRPr="002E0822">
        <w:rPr>
          <w:rFonts w:ascii="Times New Roman" w:hAnsi="Times New Roman" w:cs="Times New Roman"/>
          <w:sz w:val="24"/>
        </w:rPr>
        <w:t xml:space="preserve">.1.4. Обеспечивать: соблюдение установленных нормативов образования ртутьсодержащих отходов, согласно документу об утверждении нормативов образования отходов и лимитов на их размещение; выполнение установленных требований к накоплению ртутьсодержащих отходов; передачу ртутьсодержащих отходов специализированным организациям, оператору. </w:t>
      </w:r>
    </w:p>
    <w:p w:rsidR="00AE709A" w:rsidRDefault="00AE709A" w:rsidP="002E08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2E0822" w:rsidRPr="002E0822">
        <w:rPr>
          <w:rFonts w:ascii="Times New Roman" w:hAnsi="Times New Roman" w:cs="Times New Roman"/>
          <w:sz w:val="24"/>
        </w:rPr>
        <w:t xml:space="preserve">.2. Передача ртутьсодержащих отходов, осуществляемая в пределах территории </w:t>
      </w:r>
      <w:r>
        <w:rPr>
          <w:rFonts w:ascii="Times New Roman" w:hAnsi="Times New Roman" w:cs="Times New Roman"/>
          <w:sz w:val="24"/>
        </w:rPr>
        <w:t>учреждения</w:t>
      </w:r>
      <w:r w:rsidR="002E0822" w:rsidRPr="002E0822">
        <w:rPr>
          <w:rFonts w:ascii="Times New Roman" w:hAnsi="Times New Roman" w:cs="Times New Roman"/>
          <w:sz w:val="24"/>
        </w:rPr>
        <w:t xml:space="preserve">, должна осуществляться способами, исключающими возможность их потери в процессе перевозки, создание аварийных ситуаций, причинение вреда окружающей среде, здоровью людей, хозяйственным или иным объектам. </w:t>
      </w:r>
    </w:p>
    <w:p w:rsidR="00AE709A" w:rsidRPr="00AE709A" w:rsidRDefault="00AE709A" w:rsidP="00AE709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2E0822" w:rsidRPr="00AE709A">
        <w:rPr>
          <w:rFonts w:ascii="Times New Roman" w:hAnsi="Times New Roman" w:cs="Times New Roman"/>
          <w:b/>
          <w:sz w:val="24"/>
        </w:rPr>
        <w:t>. Порядок сбора, накопления ртутьсодержащих отходов</w:t>
      </w:r>
    </w:p>
    <w:p w:rsidR="00AE709A" w:rsidRDefault="00AE709A" w:rsidP="002E08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2E0822" w:rsidRPr="002E0822">
        <w:rPr>
          <w:rFonts w:ascii="Times New Roman" w:hAnsi="Times New Roman" w:cs="Times New Roman"/>
          <w:sz w:val="24"/>
        </w:rPr>
        <w:t xml:space="preserve">.1. В результате деятельности </w:t>
      </w:r>
      <w:r>
        <w:rPr>
          <w:rFonts w:ascii="Times New Roman" w:hAnsi="Times New Roman" w:cs="Times New Roman"/>
          <w:sz w:val="24"/>
        </w:rPr>
        <w:t xml:space="preserve">учреждения </w:t>
      </w:r>
      <w:r w:rsidR="002E0822" w:rsidRPr="002E0822">
        <w:rPr>
          <w:rFonts w:ascii="Times New Roman" w:hAnsi="Times New Roman" w:cs="Times New Roman"/>
          <w:sz w:val="24"/>
        </w:rPr>
        <w:t>образуются ртутьсодержащие отходы, которые подлежат учету, накоплению и передаче в специализированную организацию, оператору для обезвреживания (</w:t>
      </w:r>
      <w:proofErr w:type="spellStart"/>
      <w:r w:rsidR="002E0822" w:rsidRPr="002E0822">
        <w:rPr>
          <w:rFonts w:ascii="Times New Roman" w:hAnsi="Times New Roman" w:cs="Times New Roman"/>
          <w:sz w:val="24"/>
        </w:rPr>
        <w:t>демеркуризации</w:t>
      </w:r>
      <w:proofErr w:type="spellEnd"/>
      <w:r w:rsidR="002E0822" w:rsidRPr="002E0822">
        <w:rPr>
          <w:rFonts w:ascii="Times New Roman" w:hAnsi="Times New Roman" w:cs="Times New Roman"/>
          <w:sz w:val="24"/>
        </w:rPr>
        <w:t xml:space="preserve">). </w:t>
      </w:r>
    </w:p>
    <w:p w:rsidR="00AE709A" w:rsidRDefault="00AE709A" w:rsidP="002E08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</w:t>
      </w:r>
      <w:r w:rsidR="002E0822" w:rsidRPr="002E0822">
        <w:rPr>
          <w:rFonts w:ascii="Times New Roman" w:hAnsi="Times New Roman" w:cs="Times New Roman"/>
          <w:sz w:val="24"/>
        </w:rPr>
        <w:t xml:space="preserve">.2. Накопление ртутьсодержащих отходов осуществляется следующим образом: </w:t>
      </w:r>
    </w:p>
    <w:p w:rsidR="00AE709A" w:rsidRDefault="00AE709A" w:rsidP="002E08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2E0822" w:rsidRPr="002E0822">
        <w:rPr>
          <w:rFonts w:ascii="Times New Roman" w:hAnsi="Times New Roman" w:cs="Times New Roman"/>
          <w:sz w:val="24"/>
        </w:rPr>
        <w:t xml:space="preserve">.2.1. Накопление отработанных ртутьсодержащих ламп производится отдельно от других видов отходов; ртутьсодержащие отходы хранятся в контейнере. </w:t>
      </w:r>
    </w:p>
    <w:p w:rsidR="00AE709A" w:rsidRDefault="00AE709A" w:rsidP="002E08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2E0822" w:rsidRPr="002E0822">
        <w:rPr>
          <w:rFonts w:ascii="Times New Roman" w:hAnsi="Times New Roman" w:cs="Times New Roman"/>
          <w:sz w:val="24"/>
        </w:rPr>
        <w:t xml:space="preserve">.2.2.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 В случае отсутствия индивидуальной упаковки из </w:t>
      </w:r>
      <w:proofErr w:type="spellStart"/>
      <w:r w:rsidR="002E0822" w:rsidRPr="002E0822">
        <w:rPr>
          <w:rFonts w:ascii="Times New Roman" w:hAnsi="Times New Roman" w:cs="Times New Roman"/>
          <w:sz w:val="24"/>
        </w:rPr>
        <w:t>гофрокартона</w:t>
      </w:r>
      <w:proofErr w:type="spellEnd"/>
      <w:r w:rsidR="002E0822" w:rsidRPr="002E0822">
        <w:rPr>
          <w:rFonts w:ascii="Times New Roman" w:hAnsi="Times New Roman" w:cs="Times New Roman"/>
          <w:sz w:val="24"/>
        </w:rPr>
        <w:t xml:space="preserve">, каждую отработанную или бракованную ртутьсодержащую лампу любого типа (марки) необходимо тщательно упаковать (завернуть) в бумагу или тонкий мягкий картон (полиэтиленовую пленку), предохраняющие лампы от взаимного соприкосновения и случайного механического повреждения. </w:t>
      </w:r>
    </w:p>
    <w:p w:rsidR="00AE709A" w:rsidRDefault="00AE709A" w:rsidP="002E08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2E0822" w:rsidRPr="002E0822">
        <w:rPr>
          <w:rFonts w:ascii="Times New Roman" w:hAnsi="Times New Roman" w:cs="Times New Roman"/>
          <w:sz w:val="24"/>
        </w:rPr>
        <w:t>.3. Место накопления ртутьсодержащих отходов должно соответствовать следующим требованиям: Инструкция по обращению с отходами 1 класса опасности «Ртут</w:t>
      </w:r>
      <w:r>
        <w:rPr>
          <w:rFonts w:ascii="Times New Roman" w:hAnsi="Times New Roman" w:cs="Times New Roman"/>
          <w:sz w:val="24"/>
        </w:rPr>
        <w:t>ьсодержащие</w:t>
      </w:r>
      <w:r w:rsidR="002E0822" w:rsidRPr="002E0822">
        <w:rPr>
          <w:rFonts w:ascii="Times New Roman" w:hAnsi="Times New Roman" w:cs="Times New Roman"/>
          <w:sz w:val="24"/>
        </w:rPr>
        <w:t xml:space="preserve"> лампы</w:t>
      </w:r>
      <w:r>
        <w:rPr>
          <w:rFonts w:ascii="Times New Roman" w:hAnsi="Times New Roman" w:cs="Times New Roman"/>
          <w:sz w:val="24"/>
        </w:rPr>
        <w:t xml:space="preserve">» </w:t>
      </w:r>
    </w:p>
    <w:p w:rsidR="00AE709A" w:rsidRDefault="00AE709A" w:rsidP="002E08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2E0822" w:rsidRPr="002E0822">
        <w:rPr>
          <w:rFonts w:ascii="Times New Roman" w:hAnsi="Times New Roman" w:cs="Times New Roman"/>
          <w:sz w:val="24"/>
        </w:rPr>
        <w:t>.3.1. Площадка должна иметь удобный подъезд автотранспорта для вывоза ртутьсодержащих отходов</w:t>
      </w:r>
      <w:r>
        <w:rPr>
          <w:rFonts w:ascii="Times New Roman" w:hAnsi="Times New Roman" w:cs="Times New Roman"/>
          <w:sz w:val="24"/>
        </w:rPr>
        <w:t>,</w:t>
      </w:r>
      <w:r w:rsidRPr="00AE709A">
        <w:rPr>
          <w:rFonts w:ascii="Times New Roman" w:hAnsi="Times New Roman" w:cs="Times New Roman"/>
          <w:sz w:val="24"/>
        </w:rPr>
        <w:t xml:space="preserve"> </w:t>
      </w:r>
      <w:r w:rsidRPr="002E0822">
        <w:rPr>
          <w:rFonts w:ascii="Times New Roman" w:hAnsi="Times New Roman" w:cs="Times New Roman"/>
          <w:sz w:val="24"/>
        </w:rPr>
        <w:t>надежно запираться на замок. Доступ посторонних лиц необходимо исключить</w:t>
      </w:r>
      <w:r w:rsidR="002E0822" w:rsidRPr="002E0822">
        <w:rPr>
          <w:rFonts w:ascii="Times New Roman" w:hAnsi="Times New Roman" w:cs="Times New Roman"/>
          <w:sz w:val="24"/>
        </w:rPr>
        <w:t xml:space="preserve">. </w:t>
      </w:r>
    </w:p>
    <w:p w:rsidR="00AE709A" w:rsidRDefault="00AE709A" w:rsidP="002E08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2E0822" w:rsidRPr="002E0822">
        <w:rPr>
          <w:rFonts w:ascii="Times New Roman" w:hAnsi="Times New Roman" w:cs="Times New Roman"/>
          <w:sz w:val="24"/>
        </w:rPr>
        <w:t xml:space="preserve">.4. Сбор и хранение битых ртутьсодержащих ламп должно производиться в герметичной стеклянной таре маркированной надписью: «Для битых ртутьсодержащих отходов».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 </w:t>
      </w:r>
    </w:p>
    <w:p w:rsidR="00AE709A" w:rsidRDefault="00AE709A" w:rsidP="002E08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2E0822" w:rsidRPr="002E0822">
        <w:rPr>
          <w:rFonts w:ascii="Times New Roman" w:hAnsi="Times New Roman" w:cs="Times New Roman"/>
          <w:sz w:val="24"/>
        </w:rPr>
        <w:t xml:space="preserve">.5. 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 </w:t>
      </w:r>
    </w:p>
    <w:p w:rsidR="0052575F" w:rsidRPr="0052575F" w:rsidRDefault="001E4B98" w:rsidP="0052575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2E0822" w:rsidRPr="0052575F">
        <w:rPr>
          <w:rFonts w:ascii="Times New Roman" w:hAnsi="Times New Roman" w:cs="Times New Roman"/>
          <w:b/>
          <w:sz w:val="24"/>
        </w:rPr>
        <w:t>. Общий порядок замены ртутьсодержащих ламп</w:t>
      </w:r>
    </w:p>
    <w:p w:rsidR="0052575F" w:rsidRDefault="001E4B98" w:rsidP="002E08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2E0822" w:rsidRPr="002E0822">
        <w:rPr>
          <w:rFonts w:ascii="Times New Roman" w:hAnsi="Times New Roman" w:cs="Times New Roman"/>
          <w:sz w:val="24"/>
        </w:rPr>
        <w:t xml:space="preserve">.1. Замену ртутьсодержащих ламп на объектах </w:t>
      </w:r>
      <w:r w:rsidR="0052575F">
        <w:rPr>
          <w:rFonts w:ascii="Times New Roman" w:hAnsi="Times New Roman" w:cs="Times New Roman"/>
          <w:sz w:val="24"/>
        </w:rPr>
        <w:t>учреждения</w:t>
      </w:r>
      <w:r w:rsidR="002E0822" w:rsidRPr="002E0822">
        <w:rPr>
          <w:rFonts w:ascii="Times New Roman" w:hAnsi="Times New Roman" w:cs="Times New Roman"/>
          <w:sz w:val="24"/>
        </w:rPr>
        <w:t xml:space="preserve"> могут осуществлять только работники обслуживающей организации</w:t>
      </w:r>
      <w:r w:rsidR="0052575F">
        <w:rPr>
          <w:rFonts w:ascii="Times New Roman" w:hAnsi="Times New Roman" w:cs="Times New Roman"/>
          <w:sz w:val="24"/>
        </w:rPr>
        <w:t>, с которой заключается договор на определенные виды работ (по ремонту, по замене электрооборудования, в т.ч. ртутьсодержащих ламп)</w:t>
      </w:r>
    </w:p>
    <w:p w:rsidR="0052575F" w:rsidRDefault="001E4B98" w:rsidP="002E08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2575F">
        <w:rPr>
          <w:rFonts w:ascii="Times New Roman" w:hAnsi="Times New Roman" w:cs="Times New Roman"/>
          <w:sz w:val="24"/>
        </w:rPr>
        <w:t>.2</w:t>
      </w:r>
      <w:r w:rsidR="002E0822" w:rsidRPr="002E0822">
        <w:rPr>
          <w:rFonts w:ascii="Times New Roman" w:hAnsi="Times New Roman" w:cs="Times New Roman"/>
          <w:sz w:val="24"/>
        </w:rPr>
        <w:t xml:space="preserve">. Порядок замены ртутьсодержащих ламп обслуживающей организацией: </w:t>
      </w:r>
    </w:p>
    <w:p w:rsidR="0052575F" w:rsidRDefault="001E4B98" w:rsidP="002E08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2575F">
        <w:rPr>
          <w:rFonts w:ascii="Times New Roman" w:hAnsi="Times New Roman" w:cs="Times New Roman"/>
          <w:sz w:val="24"/>
        </w:rPr>
        <w:t>.2</w:t>
      </w:r>
      <w:r w:rsidR="002E0822" w:rsidRPr="002E0822">
        <w:rPr>
          <w:rFonts w:ascii="Times New Roman" w:hAnsi="Times New Roman" w:cs="Times New Roman"/>
          <w:sz w:val="24"/>
        </w:rPr>
        <w:t xml:space="preserve">.1. После замены отработанных ртутьсодержащих ламп, рабочий персонал обслуживающей организации передает их </w:t>
      </w:r>
      <w:r w:rsidR="0052575F">
        <w:rPr>
          <w:rFonts w:ascii="Times New Roman" w:hAnsi="Times New Roman" w:cs="Times New Roman"/>
          <w:sz w:val="24"/>
        </w:rPr>
        <w:t>ответственному лицу</w:t>
      </w:r>
      <w:r w:rsidR="002E0822" w:rsidRPr="002E0822">
        <w:rPr>
          <w:rFonts w:ascii="Times New Roman" w:hAnsi="Times New Roman" w:cs="Times New Roman"/>
          <w:sz w:val="24"/>
        </w:rPr>
        <w:t xml:space="preserve"> за накопление отхода с оформлением акта приема-передачи отхода (приложение № 1 к Инструкции).</w:t>
      </w:r>
    </w:p>
    <w:p w:rsidR="001E4B98" w:rsidRDefault="001E4B98" w:rsidP="002E08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6</w:t>
      </w:r>
      <w:r w:rsidR="0052575F">
        <w:rPr>
          <w:rFonts w:ascii="Times New Roman" w:hAnsi="Times New Roman" w:cs="Times New Roman"/>
          <w:sz w:val="24"/>
        </w:rPr>
        <w:t>.2</w:t>
      </w:r>
      <w:r w:rsidR="002E0822" w:rsidRPr="002E0822">
        <w:rPr>
          <w:rFonts w:ascii="Times New Roman" w:hAnsi="Times New Roman" w:cs="Times New Roman"/>
          <w:sz w:val="24"/>
        </w:rPr>
        <w:t>.2. Акт с</w:t>
      </w:r>
      <w:r w:rsidR="0052575F">
        <w:rPr>
          <w:rFonts w:ascii="Times New Roman" w:hAnsi="Times New Roman" w:cs="Times New Roman"/>
          <w:sz w:val="24"/>
        </w:rPr>
        <w:t xml:space="preserve">оставляется в одном экземпляре </w:t>
      </w:r>
      <w:r w:rsidR="002E0822" w:rsidRPr="002E0822">
        <w:rPr>
          <w:rFonts w:ascii="Times New Roman" w:hAnsi="Times New Roman" w:cs="Times New Roman"/>
          <w:sz w:val="24"/>
        </w:rPr>
        <w:t xml:space="preserve">и хранится в месте размещения ртутьсодержащих отходов. По мере поступления отходов, в акт вносится запись о количестве, весе и марке отработанных ртутьсодержащих ламп. </w:t>
      </w:r>
      <w:r w:rsidR="0052575F">
        <w:rPr>
          <w:rFonts w:ascii="Times New Roman" w:hAnsi="Times New Roman" w:cs="Times New Roman"/>
          <w:sz w:val="24"/>
        </w:rPr>
        <w:t>А</w:t>
      </w:r>
      <w:r w:rsidR="002E0822" w:rsidRPr="002E0822">
        <w:rPr>
          <w:rFonts w:ascii="Times New Roman" w:hAnsi="Times New Roman" w:cs="Times New Roman"/>
          <w:sz w:val="24"/>
        </w:rPr>
        <w:t xml:space="preserve">кт подписывается </w:t>
      </w:r>
      <w:r w:rsidR="002E0822" w:rsidRPr="002E0822">
        <w:rPr>
          <w:rFonts w:ascii="Times New Roman" w:hAnsi="Times New Roman" w:cs="Times New Roman"/>
          <w:sz w:val="24"/>
        </w:rPr>
        <w:lastRenderedPageBreak/>
        <w:t xml:space="preserve">лицом, ответственным за ведение учета ртутьсодержащих отходов, который назначается руководителем </w:t>
      </w:r>
      <w:r w:rsidR="0052575F">
        <w:rPr>
          <w:rFonts w:ascii="Times New Roman" w:hAnsi="Times New Roman" w:cs="Times New Roman"/>
          <w:sz w:val="24"/>
        </w:rPr>
        <w:t>учреждения</w:t>
      </w:r>
      <w:r>
        <w:rPr>
          <w:rFonts w:ascii="Times New Roman" w:hAnsi="Times New Roman" w:cs="Times New Roman"/>
          <w:sz w:val="24"/>
        </w:rPr>
        <w:t>.</w:t>
      </w:r>
      <w:r w:rsidR="002E0822" w:rsidRPr="002E0822">
        <w:rPr>
          <w:rFonts w:ascii="Times New Roman" w:hAnsi="Times New Roman" w:cs="Times New Roman"/>
          <w:sz w:val="24"/>
        </w:rPr>
        <w:t xml:space="preserve"> </w:t>
      </w:r>
    </w:p>
    <w:p w:rsidR="001E4B98" w:rsidRDefault="001E4B98" w:rsidP="002E08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6.3</w:t>
      </w:r>
      <w:r w:rsidR="002E0822" w:rsidRPr="002E0822">
        <w:rPr>
          <w:rFonts w:ascii="Times New Roman" w:hAnsi="Times New Roman" w:cs="Times New Roman"/>
          <w:sz w:val="24"/>
        </w:rPr>
        <w:t xml:space="preserve">. Запрещается: любое действие (бросать, ударять, разбирать и т.п.), которое может привести к механическому разрушению ртутьсодержащих ламп, а также складирование отработанных и/или бракованных ртутьсодержащих ламп в контейнеры с твердыми бытовыми отходами; накопление отработанных ртутьсодержащих ламп в любых производственных или бытовых помещениях, где может работать, отдыхать или находиться персонал </w:t>
      </w:r>
      <w:r>
        <w:rPr>
          <w:rFonts w:ascii="Times New Roman" w:hAnsi="Times New Roman" w:cs="Times New Roman"/>
          <w:sz w:val="24"/>
        </w:rPr>
        <w:t>учреждения</w:t>
      </w:r>
      <w:r w:rsidR="002E0822" w:rsidRPr="002E0822">
        <w:rPr>
          <w:rFonts w:ascii="Times New Roman" w:hAnsi="Times New Roman" w:cs="Times New Roman"/>
          <w:sz w:val="24"/>
        </w:rPr>
        <w:t xml:space="preserve">; хранение и прием пищи, курение в местах накопления ртутьсодержащих отходов. </w:t>
      </w:r>
    </w:p>
    <w:p w:rsidR="001E4B98" w:rsidRPr="001E4B98" w:rsidRDefault="001E4B98" w:rsidP="001E4B9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2E0822" w:rsidRPr="001E4B98">
        <w:rPr>
          <w:rFonts w:ascii="Times New Roman" w:hAnsi="Times New Roman" w:cs="Times New Roman"/>
          <w:b/>
          <w:sz w:val="24"/>
        </w:rPr>
        <w:t>. Порядок учета ртутьсодержащих отходов</w:t>
      </w:r>
    </w:p>
    <w:p w:rsidR="001E4B98" w:rsidRDefault="001E4B98" w:rsidP="002E08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7.1. Лицо, ответственно</w:t>
      </w:r>
      <w:r w:rsidR="002E0822" w:rsidRPr="002E0822">
        <w:rPr>
          <w:rFonts w:ascii="Times New Roman" w:hAnsi="Times New Roman" w:cs="Times New Roman"/>
          <w:sz w:val="24"/>
        </w:rPr>
        <w:t xml:space="preserve">е за организацию учета ртутьсодержащих отходов и предоставление отчетности в </w:t>
      </w:r>
      <w:r>
        <w:rPr>
          <w:rFonts w:ascii="Times New Roman" w:hAnsi="Times New Roman" w:cs="Times New Roman"/>
          <w:sz w:val="24"/>
        </w:rPr>
        <w:t>учреждении</w:t>
      </w:r>
      <w:r w:rsidR="002E0822" w:rsidRPr="002E0822">
        <w:rPr>
          <w:rFonts w:ascii="Times New Roman" w:hAnsi="Times New Roman" w:cs="Times New Roman"/>
          <w:sz w:val="24"/>
        </w:rPr>
        <w:t xml:space="preserve">, назначаются соответствующим приказом. </w:t>
      </w:r>
    </w:p>
    <w:p w:rsidR="001E4B98" w:rsidRDefault="001E4B98" w:rsidP="002E08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2E0822" w:rsidRPr="002E0822">
        <w:rPr>
          <w:rFonts w:ascii="Times New Roman" w:hAnsi="Times New Roman" w:cs="Times New Roman"/>
          <w:sz w:val="24"/>
        </w:rPr>
        <w:t xml:space="preserve">.2. Первичному учету по сбору, накоплению, вывозу, подлежат ртутьсодержащие отходы, образующиеся в результате деятельности </w:t>
      </w:r>
      <w:r>
        <w:rPr>
          <w:rFonts w:ascii="Times New Roman" w:hAnsi="Times New Roman" w:cs="Times New Roman"/>
          <w:sz w:val="24"/>
        </w:rPr>
        <w:t>учреждения</w:t>
      </w:r>
      <w:r w:rsidR="002E0822" w:rsidRPr="002E0822">
        <w:rPr>
          <w:rFonts w:ascii="Times New Roman" w:hAnsi="Times New Roman" w:cs="Times New Roman"/>
          <w:sz w:val="24"/>
        </w:rPr>
        <w:t xml:space="preserve">, результаты учета отражаются в </w:t>
      </w:r>
      <w:proofErr w:type="spellStart"/>
      <w:r w:rsidR="002E0822" w:rsidRPr="002E0822">
        <w:rPr>
          <w:rFonts w:ascii="Times New Roman" w:hAnsi="Times New Roman" w:cs="Times New Roman"/>
          <w:sz w:val="24"/>
        </w:rPr>
        <w:t>ИУС-Экология</w:t>
      </w:r>
      <w:proofErr w:type="spellEnd"/>
      <w:r w:rsidR="002E0822" w:rsidRPr="002E0822">
        <w:rPr>
          <w:rFonts w:ascii="Times New Roman" w:hAnsi="Times New Roman" w:cs="Times New Roman"/>
          <w:sz w:val="24"/>
        </w:rPr>
        <w:t xml:space="preserve"> в соответствии с руководством пользователя. </w:t>
      </w:r>
    </w:p>
    <w:p w:rsidR="001E4B98" w:rsidRPr="001E4B98" w:rsidRDefault="00675534" w:rsidP="001E4B9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2E0822" w:rsidRPr="001E4B98">
        <w:rPr>
          <w:rFonts w:ascii="Times New Roman" w:hAnsi="Times New Roman" w:cs="Times New Roman"/>
          <w:b/>
          <w:sz w:val="24"/>
        </w:rPr>
        <w:t>. Санитарные требования к вывозу ртутьсодержащих отходов</w:t>
      </w:r>
    </w:p>
    <w:p w:rsidR="00675534" w:rsidRDefault="00675534" w:rsidP="002E08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2E0822" w:rsidRPr="002E0822">
        <w:rPr>
          <w:rFonts w:ascii="Times New Roman" w:hAnsi="Times New Roman" w:cs="Times New Roman"/>
          <w:sz w:val="24"/>
        </w:rPr>
        <w:t>.1. По мере накопления, но не реже одного раза в 11 месяцев, ртутьсодержащие отходы должны передаваться на обезвреживание (</w:t>
      </w:r>
      <w:proofErr w:type="spellStart"/>
      <w:r w:rsidR="002E0822" w:rsidRPr="002E0822">
        <w:rPr>
          <w:rFonts w:ascii="Times New Roman" w:hAnsi="Times New Roman" w:cs="Times New Roman"/>
          <w:sz w:val="24"/>
        </w:rPr>
        <w:t>демеркуризацию</w:t>
      </w:r>
      <w:proofErr w:type="spellEnd"/>
      <w:r w:rsidR="002E0822" w:rsidRPr="002E0822">
        <w:rPr>
          <w:rFonts w:ascii="Times New Roman" w:hAnsi="Times New Roman" w:cs="Times New Roman"/>
          <w:sz w:val="24"/>
        </w:rPr>
        <w:t>) специализи</w:t>
      </w:r>
      <w:r w:rsidR="000E72FF">
        <w:rPr>
          <w:rFonts w:ascii="Times New Roman" w:hAnsi="Times New Roman" w:cs="Times New Roman"/>
          <w:sz w:val="24"/>
        </w:rPr>
        <w:t>рованной организации, оператору,</w:t>
      </w:r>
      <w:r w:rsidR="002E0822" w:rsidRPr="002E0822">
        <w:rPr>
          <w:rFonts w:ascii="Times New Roman" w:hAnsi="Times New Roman" w:cs="Times New Roman"/>
          <w:sz w:val="24"/>
        </w:rPr>
        <w:t xml:space="preserve"> </w:t>
      </w:r>
      <w:r w:rsidR="000E72FF">
        <w:rPr>
          <w:rFonts w:ascii="Times New Roman" w:hAnsi="Times New Roman" w:cs="Times New Roman"/>
          <w:sz w:val="24"/>
        </w:rPr>
        <w:t>с которым заключен договор на вывоз.</w:t>
      </w:r>
      <w:r w:rsidR="002E0822" w:rsidRPr="002E0822">
        <w:rPr>
          <w:rFonts w:ascii="Times New Roman" w:hAnsi="Times New Roman" w:cs="Times New Roman"/>
          <w:sz w:val="24"/>
        </w:rPr>
        <w:t xml:space="preserve"> </w:t>
      </w:r>
    </w:p>
    <w:p w:rsidR="00675534" w:rsidRDefault="00675534" w:rsidP="002E08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2E0822" w:rsidRPr="002E0822">
        <w:rPr>
          <w:rFonts w:ascii="Times New Roman" w:hAnsi="Times New Roman" w:cs="Times New Roman"/>
          <w:sz w:val="24"/>
        </w:rPr>
        <w:t xml:space="preserve">.2. Порядок передачи ртутьсодержащих отходов в специализированную организацию, оператору. </w:t>
      </w:r>
    </w:p>
    <w:p w:rsidR="00675534" w:rsidRDefault="00675534" w:rsidP="002E08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2E0822" w:rsidRPr="002E0822">
        <w:rPr>
          <w:rFonts w:ascii="Times New Roman" w:hAnsi="Times New Roman" w:cs="Times New Roman"/>
          <w:sz w:val="24"/>
        </w:rPr>
        <w:t xml:space="preserve">.2.1. При предельном накоплении (достижения максимальной вместимости места накопления) ртутьсодержащих отходов, </w:t>
      </w:r>
      <w:r>
        <w:rPr>
          <w:rFonts w:ascii="Times New Roman" w:hAnsi="Times New Roman" w:cs="Times New Roman"/>
          <w:sz w:val="24"/>
        </w:rPr>
        <w:t xml:space="preserve">ответственное лицо </w:t>
      </w:r>
      <w:r w:rsidR="002E0822" w:rsidRPr="002E0822">
        <w:rPr>
          <w:rFonts w:ascii="Times New Roman" w:hAnsi="Times New Roman" w:cs="Times New Roman"/>
          <w:sz w:val="24"/>
        </w:rPr>
        <w:t xml:space="preserve">направляет заявку на вывоз ртутьсодержащих отходов в специализированную организацию, оператору. </w:t>
      </w:r>
    </w:p>
    <w:p w:rsidR="00675534" w:rsidRDefault="00675534" w:rsidP="002E08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8.2.2</w:t>
      </w:r>
      <w:r w:rsidR="002E0822" w:rsidRPr="002E0822">
        <w:rPr>
          <w:rFonts w:ascii="Times New Roman" w:hAnsi="Times New Roman" w:cs="Times New Roman"/>
          <w:sz w:val="24"/>
        </w:rPr>
        <w:t xml:space="preserve">. Передача ртутьсодержащих отходов в специализированную организацию, оператору осуществляется на основании акта передачи отходов (приложение № 1 к Инструкции). </w:t>
      </w:r>
    </w:p>
    <w:p w:rsidR="00675534" w:rsidRPr="00675534" w:rsidRDefault="00582A24" w:rsidP="0067553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2E0822" w:rsidRPr="00675534">
        <w:rPr>
          <w:rFonts w:ascii="Times New Roman" w:hAnsi="Times New Roman" w:cs="Times New Roman"/>
          <w:b/>
          <w:sz w:val="24"/>
        </w:rPr>
        <w:t>. Мероприятия по ликвидации чрезвычайных ситуаций</w:t>
      </w:r>
    </w:p>
    <w:p w:rsidR="00582A24" w:rsidRDefault="00582A24" w:rsidP="002E08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2E0822" w:rsidRPr="002E0822">
        <w:rPr>
          <w:rFonts w:ascii="Times New Roman" w:hAnsi="Times New Roman" w:cs="Times New Roman"/>
          <w:sz w:val="24"/>
        </w:rPr>
        <w:t xml:space="preserve">.1. При обращении с ртутьсодержащими отходами под чрезвычайной (аварийной) ситуацией понимается механическое разрушение ртутьсодержащих ламп при замене или транспортировке. </w:t>
      </w:r>
    </w:p>
    <w:p w:rsidR="00582A24" w:rsidRDefault="00582A24" w:rsidP="002E08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2E0822" w:rsidRPr="002E0822">
        <w:rPr>
          <w:rFonts w:ascii="Times New Roman" w:hAnsi="Times New Roman" w:cs="Times New Roman"/>
          <w:sz w:val="24"/>
        </w:rPr>
        <w:t>.2. При разрушении ртутьсодержащей лампы работники обслуживающей организации, обязаны: как можно быстрее удалить из помещения персонал; по возможности снизить температуру в помещении как минимум до 15</w:t>
      </w:r>
      <w:proofErr w:type="gramStart"/>
      <w:r w:rsidR="002E0822" w:rsidRPr="002E0822">
        <w:rPr>
          <w:rFonts w:ascii="Times New Roman" w:hAnsi="Times New Roman" w:cs="Times New Roman"/>
          <w:sz w:val="24"/>
        </w:rPr>
        <w:t>°С</w:t>
      </w:r>
      <w:proofErr w:type="gramEnd"/>
      <w:r w:rsidR="002E0822" w:rsidRPr="002E0822">
        <w:rPr>
          <w:rFonts w:ascii="Times New Roman" w:hAnsi="Times New Roman" w:cs="Times New Roman"/>
          <w:sz w:val="24"/>
        </w:rPr>
        <w:t xml:space="preserve"> (чем ниже температура, тем меньше испаряется ртуть); закрыть дверь в помещение, оставив открытым окно, тщательно заклеить дверь в помещение липкой лентой; интенсивно проветривать помещение в течение 1,5-2 часов; с помощью </w:t>
      </w:r>
      <w:proofErr w:type="spellStart"/>
      <w:r w:rsidR="002E0822" w:rsidRPr="002E0822">
        <w:rPr>
          <w:rFonts w:ascii="Times New Roman" w:hAnsi="Times New Roman" w:cs="Times New Roman"/>
          <w:sz w:val="24"/>
        </w:rPr>
        <w:t>демеркуризационного</w:t>
      </w:r>
      <w:proofErr w:type="spellEnd"/>
      <w:r w:rsidR="002E0822" w:rsidRPr="002E0822">
        <w:rPr>
          <w:rFonts w:ascii="Times New Roman" w:hAnsi="Times New Roman" w:cs="Times New Roman"/>
          <w:sz w:val="24"/>
        </w:rPr>
        <w:t xml:space="preserve"> набора собрать осколки в стеклянную тару с плотно закрывающейся крышкой, упаковать в картонную или деревянную упаковку и поместить в металлический герметичный контейнер для транспортировки, с целью последующей передачи в специализированную организацию </w:t>
      </w:r>
      <w:r w:rsidR="002E0822" w:rsidRPr="002E0822">
        <w:rPr>
          <w:rFonts w:ascii="Times New Roman" w:hAnsi="Times New Roman" w:cs="Times New Roman"/>
          <w:sz w:val="24"/>
        </w:rPr>
        <w:lastRenderedPageBreak/>
        <w:t>(оператору) для обезвреживания (</w:t>
      </w:r>
      <w:proofErr w:type="spellStart"/>
      <w:r w:rsidR="002E0822" w:rsidRPr="002E0822">
        <w:rPr>
          <w:rFonts w:ascii="Times New Roman" w:hAnsi="Times New Roman" w:cs="Times New Roman"/>
          <w:sz w:val="24"/>
        </w:rPr>
        <w:t>демеркуризации</w:t>
      </w:r>
      <w:proofErr w:type="spellEnd"/>
      <w:r w:rsidR="002E0822" w:rsidRPr="002E0822">
        <w:rPr>
          <w:rFonts w:ascii="Times New Roman" w:hAnsi="Times New Roman" w:cs="Times New Roman"/>
          <w:sz w:val="24"/>
        </w:rPr>
        <w:t xml:space="preserve">) (при этом запрещается куда-либо выбрасывать разрушенные ртутьсодержащие лампы). </w:t>
      </w:r>
    </w:p>
    <w:p w:rsidR="00582A24" w:rsidRPr="00582A24" w:rsidRDefault="00582A24" w:rsidP="00582A2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2E0822" w:rsidRPr="00582A24">
        <w:rPr>
          <w:rFonts w:ascii="Times New Roman" w:hAnsi="Times New Roman" w:cs="Times New Roman"/>
          <w:b/>
          <w:sz w:val="24"/>
        </w:rPr>
        <w:t xml:space="preserve">. Производственный </w:t>
      </w:r>
      <w:proofErr w:type="gramStart"/>
      <w:r w:rsidR="002E0822" w:rsidRPr="00582A24">
        <w:rPr>
          <w:rFonts w:ascii="Times New Roman" w:hAnsi="Times New Roman" w:cs="Times New Roman"/>
          <w:b/>
          <w:sz w:val="24"/>
        </w:rPr>
        <w:t>контроль за</w:t>
      </w:r>
      <w:proofErr w:type="gramEnd"/>
      <w:r w:rsidR="002E0822" w:rsidRPr="00582A24">
        <w:rPr>
          <w:rFonts w:ascii="Times New Roman" w:hAnsi="Times New Roman" w:cs="Times New Roman"/>
          <w:b/>
          <w:sz w:val="24"/>
        </w:rPr>
        <w:t xml:space="preserve"> обращением с ртутьсодержащими отходами</w:t>
      </w:r>
    </w:p>
    <w:p w:rsidR="00582A24" w:rsidRDefault="00582A24" w:rsidP="002E08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2E0822" w:rsidRPr="002E0822">
        <w:rPr>
          <w:rFonts w:ascii="Times New Roman" w:hAnsi="Times New Roman" w:cs="Times New Roman"/>
          <w:sz w:val="24"/>
        </w:rPr>
        <w:t xml:space="preserve">.1. </w:t>
      </w:r>
      <w:r>
        <w:rPr>
          <w:rFonts w:ascii="Times New Roman" w:hAnsi="Times New Roman" w:cs="Times New Roman"/>
          <w:sz w:val="24"/>
        </w:rPr>
        <w:t>Ответственное лицо за обращение, накопление и передачу специализированной организации отработанных ртутьсодержащих ламп осуществляет</w:t>
      </w:r>
      <w:r w:rsidR="002E0822" w:rsidRPr="002E0822">
        <w:rPr>
          <w:rFonts w:ascii="Times New Roman" w:hAnsi="Times New Roman" w:cs="Times New Roman"/>
          <w:sz w:val="24"/>
        </w:rPr>
        <w:t xml:space="preserve"> </w:t>
      </w:r>
      <w:proofErr w:type="gramStart"/>
      <w:r w:rsidR="002E0822" w:rsidRPr="002E0822">
        <w:rPr>
          <w:rFonts w:ascii="Times New Roman" w:hAnsi="Times New Roman" w:cs="Times New Roman"/>
          <w:sz w:val="24"/>
        </w:rPr>
        <w:t>контроль за</w:t>
      </w:r>
      <w:proofErr w:type="gramEnd"/>
      <w:r w:rsidR="002E0822" w:rsidRPr="002E0822">
        <w:rPr>
          <w:rFonts w:ascii="Times New Roman" w:hAnsi="Times New Roman" w:cs="Times New Roman"/>
          <w:sz w:val="24"/>
        </w:rPr>
        <w:t xml:space="preserve">: соблюдением действующих экологических, </w:t>
      </w:r>
      <w:proofErr w:type="spellStart"/>
      <w:r w:rsidR="002E0822" w:rsidRPr="002E0822">
        <w:rPr>
          <w:rFonts w:ascii="Times New Roman" w:hAnsi="Times New Roman" w:cs="Times New Roman"/>
          <w:sz w:val="24"/>
        </w:rPr>
        <w:t>санитарноэпидемиологических</w:t>
      </w:r>
      <w:proofErr w:type="spellEnd"/>
      <w:r w:rsidR="002E0822" w:rsidRPr="002E0822">
        <w:rPr>
          <w:rFonts w:ascii="Times New Roman" w:hAnsi="Times New Roman" w:cs="Times New Roman"/>
          <w:sz w:val="24"/>
        </w:rPr>
        <w:t xml:space="preserve">, технических норм и правил обращения с ртутьсодержащими отходами при накоплении, учете, перемещении в пределах территории </w:t>
      </w:r>
      <w:r>
        <w:rPr>
          <w:rFonts w:ascii="Times New Roman" w:hAnsi="Times New Roman" w:cs="Times New Roman"/>
          <w:sz w:val="24"/>
        </w:rPr>
        <w:t>учреждения</w:t>
      </w:r>
      <w:r w:rsidR="002E0822" w:rsidRPr="002E0822">
        <w:rPr>
          <w:rFonts w:ascii="Times New Roman" w:hAnsi="Times New Roman" w:cs="Times New Roman"/>
          <w:sz w:val="24"/>
        </w:rPr>
        <w:t xml:space="preserve">; безопасным обращением с ртутьсодержащими отходами, выполнением персоналом </w:t>
      </w:r>
      <w:r>
        <w:rPr>
          <w:rFonts w:ascii="Times New Roman" w:hAnsi="Times New Roman" w:cs="Times New Roman"/>
          <w:sz w:val="24"/>
        </w:rPr>
        <w:t>требований данной Инструкции. 10</w:t>
      </w:r>
      <w:r w:rsidR="002E0822" w:rsidRPr="002E0822">
        <w:rPr>
          <w:rFonts w:ascii="Times New Roman" w:hAnsi="Times New Roman" w:cs="Times New Roman"/>
          <w:sz w:val="24"/>
        </w:rPr>
        <w:t xml:space="preserve">.2. Один раз в месяц необходимо проверять: исправность тары для временного накопления ртутьсодержащих отходов; наличие маркировки на таре для ртутьсодержащих отходов; соответствие временно накопленного количества ртутьсодержащих отходов </w:t>
      </w:r>
      <w:proofErr w:type="gramStart"/>
      <w:r w:rsidR="002E0822" w:rsidRPr="002E0822">
        <w:rPr>
          <w:rFonts w:ascii="Times New Roman" w:hAnsi="Times New Roman" w:cs="Times New Roman"/>
          <w:sz w:val="24"/>
        </w:rPr>
        <w:t>установленному</w:t>
      </w:r>
      <w:proofErr w:type="gramEnd"/>
      <w:r w:rsidR="002E0822" w:rsidRPr="002E0822">
        <w:rPr>
          <w:rFonts w:ascii="Times New Roman" w:hAnsi="Times New Roman" w:cs="Times New Roman"/>
          <w:sz w:val="24"/>
        </w:rPr>
        <w:t xml:space="preserve"> (визуальный контроль); выполнение требований экологической безопасности и техники безопасности при загрузке и выгрузке ртутьсодержащих отходов. </w:t>
      </w:r>
      <w:r>
        <w:rPr>
          <w:rFonts w:ascii="Times New Roman" w:hAnsi="Times New Roman" w:cs="Times New Roman"/>
          <w:sz w:val="24"/>
        </w:rPr>
        <w:t>10</w:t>
      </w:r>
      <w:r w:rsidR="002E0822" w:rsidRPr="002E0822">
        <w:rPr>
          <w:rFonts w:ascii="Times New Roman" w:hAnsi="Times New Roman" w:cs="Times New Roman"/>
          <w:sz w:val="24"/>
        </w:rPr>
        <w:t>.3. Объем передачи ртутьсодержащих отходов в специализированную организацию, оператору для обезвреживания (</w:t>
      </w:r>
      <w:proofErr w:type="spellStart"/>
      <w:r w:rsidR="002E0822" w:rsidRPr="002E0822">
        <w:rPr>
          <w:rFonts w:ascii="Times New Roman" w:hAnsi="Times New Roman" w:cs="Times New Roman"/>
          <w:sz w:val="24"/>
        </w:rPr>
        <w:t>демеркуризации</w:t>
      </w:r>
      <w:proofErr w:type="spellEnd"/>
      <w:r w:rsidR="002E0822" w:rsidRPr="002E0822">
        <w:rPr>
          <w:rFonts w:ascii="Times New Roman" w:hAnsi="Times New Roman" w:cs="Times New Roman"/>
          <w:sz w:val="24"/>
        </w:rPr>
        <w:t xml:space="preserve">) должен быть подтвержден документально (накладной, актом). </w:t>
      </w:r>
    </w:p>
    <w:p w:rsidR="00582A24" w:rsidRPr="00B52750" w:rsidRDefault="00B52750" w:rsidP="00582A2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="002E0822" w:rsidRPr="00B52750">
        <w:rPr>
          <w:rFonts w:ascii="Times New Roman" w:hAnsi="Times New Roman" w:cs="Times New Roman"/>
          <w:b/>
          <w:sz w:val="24"/>
        </w:rPr>
        <w:t>. Порядок проведения инструктажа</w:t>
      </w:r>
    </w:p>
    <w:p w:rsidR="00582A24" w:rsidRDefault="00B52750" w:rsidP="002E08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2E0822" w:rsidRPr="002E0822">
        <w:rPr>
          <w:rFonts w:ascii="Times New Roman" w:hAnsi="Times New Roman" w:cs="Times New Roman"/>
          <w:sz w:val="24"/>
        </w:rPr>
        <w:t xml:space="preserve">.1. Целью проведения инструктажа по настоящей Инструкции является ознакомление работников </w:t>
      </w:r>
      <w:r w:rsidR="00582A24">
        <w:rPr>
          <w:rFonts w:ascii="Times New Roman" w:hAnsi="Times New Roman" w:cs="Times New Roman"/>
          <w:sz w:val="24"/>
        </w:rPr>
        <w:t>учреждения</w:t>
      </w:r>
      <w:r w:rsidR="002E0822" w:rsidRPr="002E0822">
        <w:rPr>
          <w:rFonts w:ascii="Times New Roman" w:hAnsi="Times New Roman" w:cs="Times New Roman"/>
          <w:sz w:val="24"/>
        </w:rPr>
        <w:t xml:space="preserve"> с требованиями в области обращения с ртутьсодержащими отходами. </w:t>
      </w:r>
    </w:p>
    <w:p w:rsidR="00B52750" w:rsidRDefault="00B52750" w:rsidP="002E08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2E0822" w:rsidRPr="002E0822">
        <w:rPr>
          <w:rFonts w:ascii="Times New Roman" w:hAnsi="Times New Roman" w:cs="Times New Roman"/>
          <w:sz w:val="24"/>
        </w:rPr>
        <w:t>.2. Инструктаж по настоящей Инструкции проводится: при вводе Инструкции в действие для административно</w:t>
      </w:r>
      <w:r w:rsidR="00582A24">
        <w:rPr>
          <w:rFonts w:ascii="Times New Roman" w:hAnsi="Times New Roman" w:cs="Times New Roman"/>
          <w:sz w:val="24"/>
        </w:rPr>
        <w:t>-</w:t>
      </w:r>
      <w:r w:rsidR="002E0822" w:rsidRPr="002E0822">
        <w:rPr>
          <w:rFonts w:ascii="Times New Roman" w:hAnsi="Times New Roman" w:cs="Times New Roman"/>
          <w:sz w:val="24"/>
        </w:rPr>
        <w:t xml:space="preserve">управленческого персонала </w:t>
      </w:r>
      <w:r w:rsidR="00582A24">
        <w:rPr>
          <w:rFonts w:ascii="Times New Roman" w:hAnsi="Times New Roman" w:cs="Times New Roman"/>
          <w:sz w:val="24"/>
        </w:rPr>
        <w:t>учреждения</w:t>
      </w:r>
      <w:r w:rsidR="002E0822" w:rsidRPr="002E0822">
        <w:rPr>
          <w:rFonts w:ascii="Times New Roman" w:hAnsi="Times New Roman" w:cs="Times New Roman"/>
          <w:sz w:val="24"/>
        </w:rPr>
        <w:t xml:space="preserve">; в случае нарушения требований настоящей Инструкции; при введении новых правил и инструкций по охране окружающей среды; по требованию органов государственного контроля или руководства </w:t>
      </w:r>
      <w:r>
        <w:rPr>
          <w:rFonts w:ascii="Times New Roman" w:hAnsi="Times New Roman" w:cs="Times New Roman"/>
          <w:sz w:val="24"/>
        </w:rPr>
        <w:t>учреждения</w:t>
      </w:r>
      <w:r w:rsidR="002E0822" w:rsidRPr="002E0822">
        <w:rPr>
          <w:rFonts w:ascii="Times New Roman" w:hAnsi="Times New Roman" w:cs="Times New Roman"/>
          <w:sz w:val="24"/>
        </w:rPr>
        <w:t>.</w:t>
      </w:r>
    </w:p>
    <w:p w:rsidR="00B52750" w:rsidRPr="002E0822" w:rsidRDefault="002E0822" w:rsidP="00B52750">
      <w:pPr>
        <w:jc w:val="both"/>
        <w:rPr>
          <w:rFonts w:ascii="Times New Roman" w:hAnsi="Times New Roman" w:cs="Times New Roman"/>
          <w:sz w:val="24"/>
        </w:rPr>
      </w:pPr>
      <w:r w:rsidRPr="002E0822">
        <w:rPr>
          <w:rFonts w:ascii="Times New Roman" w:hAnsi="Times New Roman" w:cs="Times New Roman"/>
          <w:sz w:val="24"/>
        </w:rPr>
        <w:t xml:space="preserve"> </w:t>
      </w:r>
    </w:p>
    <w:p w:rsidR="00B52750" w:rsidRPr="00B52750" w:rsidRDefault="00B52750" w:rsidP="00B5275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</w:t>
      </w:r>
      <w:r w:rsidR="002E0822" w:rsidRPr="00B52750">
        <w:rPr>
          <w:rFonts w:ascii="Times New Roman" w:hAnsi="Times New Roman" w:cs="Times New Roman"/>
          <w:b/>
          <w:sz w:val="24"/>
        </w:rPr>
        <w:t>. Экологическая безопасность</w:t>
      </w:r>
    </w:p>
    <w:p w:rsidR="00B52750" w:rsidRDefault="00B52750" w:rsidP="002E08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12.1.</w:t>
      </w:r>
      <w:r w:rsidR="002E0822" w:rsidRPr="002E0822">
        <w:rPr>
          <w:rFonts w:ascii="Times New Roman" w:hAnsi="Times New Roman" w:cs="Times New Roman"/>
          <w:sz w:val="24"/>
        </w:rPr>
        <w:t>При обращении с ртутьсодержащими отходами необходимо руководствоваться настоящей Инструкцией и Инструкцией</w:t>
      </w:r>
      <w:r>
        <w:rPr>
          <w:rFonts w:ascii="Times New Roman" w:hAnsi="Times New Roman" w:cs="Times New Roman"/>
          <w:sz w:val="24"/>
        </w:rPr>
        <w:t xml:space="preserve"> </w:t>
      </w:r>
      <w:r w:rsidRPr="000B663B">
        <w:rPr>
          <w:rFonts w:ascii="Times New Roman" w:eastAsia="Arial" w:hAnsi="Times New Roman"/>
          <w:color w:val="000000"/>
          <w:sz w:val="24"/>
          <w:szCs w:val="24"/>
        </w:rPr>
        <w:t>по обращению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2E0822" w:rsidRPr="002E0822">
        <w:rPr>
          <w:rFonts w:ascii="Times New Roman" w:hAnsi="Times New Roman" w:cs="Times New Roman"/>
          <w:sz w:val="24"/>
        </w:rPr>
        <w:t xml:space="preserve"> </w:t>
      </w:r>
    </w:p>
    <w:p w:rsidR="00B52750" w:rsidRDefault="00B52750" w:rsidP="002E0822">
      <w:pPr>
        <w:jc w:val="both"/>
        <w:rPr>
          <w:rFonts w:ascii="Times New Roman" w:hAnsi="Times New Roman" w:cs="Times New Roman"/>
          <w:sz w:val="24"/>
        </w:rPr>
      </w:pPr>
    </w:p>
    <w:p w:rsidR="00B52750" w:rsidRDefault="00B52750" w:rsidP="002E0822">
      <w:pPr>
        <w:jc w:val="both"/>
        <w:rPr>
          <w:rFonts w:ascii="Times New Roman" w:hAnsi="Times New Roman" w:cs="Times New Roman"/>
          <w:sz w:val="24"/>
        </w:rPr>
      </w:pPr>
    </w:p>
    <w:p w:rsidR="00B52750" w:rsidRDefault="00B52750" w:rsidP="002E0822">
      <w:pPr>
        <w:jc w:val="both"/>
        <w:rPr>
          <w:rFonts w:ascii="Times New Roman" w:hAnsi="Times New Roman" w:cs="Times New Roman"/>
          <w:sz w:val="24"/>
        </w:rPr>
      </w:pPr>
    </w:p>
    <w:p w:rsidR="000E72FF" w:rsidRDefault="000E72FF" w:rsidP="002E0822">
      <w:pPr>
        <w:jc w:val="both"/>
        <w:rPr>
          <w:rFonts w:ascii="Times New Roman" w:hAnsi="Times New Roman" w:cs="Times New Roman"/>
          <w:sz w:val="24"/>
        </w:rPr>
      </w:pPr>
    </w:p>
    <w:p w:rsidR="000E72FF" w:rsidRDefault="000E72FF" w:rsidP="002E0822">
      <w:pPr>
        <w:jc w:val="both"/>
        <w:rPr>
          <w:rFonts w:ascii="Times New Roman" w:hAnsi="Times New Roman" w:cs="Times New Roman"/>
          <w:sz w:val="24"/>
        </w:rPr>
      </w:pPr>
    </w:p>
    <w:p w:rsidR="00B52750" w:rsidRDefault="002E0822" w:rsidP="00B52750">
      <w:pPr>
        <w:jc w:val="right"/>
        <w:rPr>
          <w:rFonts w:ascii="Times New Roman" w:hAnsi="Times New Roman" w:cs="Times New Roman"/>
          <w:sz w:val="24"/>
        </w:rPr>
      </w:pPr>
      <w:r w:rsidRPr="002E0822">
        <w:rPr>
          <w:rFonts w:ascii="Times New Roman" w:hAnsi="Times New Roman" w:cs="Times New Roman"/>
          <w:sz w:val="24"/>
        </w:rPr>
        <w:lastRenderedPageBreak/>
        <w:t xml:space="preserve">Приложение № 1 </w:t>
      </w:r>
    </w:p>
    <w:p w:rsidR="00B52750" w:rsidRDefault="00B52750" w:rsidP="002E0822">
      <w:pPr>
        <w:jc w:val="both"/>
        <w:rPr>
          <w:rFonts w:ascii="Times New Roman" w:hAnsi="Times New Roman" w:cs="Times New Roman"/>
          <w:sz w:val="24"/>
        </w:rPr>
      </w:pPr>
    </w:p>
    <w:p w:rsidR="00B52750" w:rsidRPr="00B52750" w:rsidRDefault="002E0822" w:rsidP="00B52750">
      <w:pPr>
        <w:jc w:val="center"/>
        <w:rPr>
          <w:rFonts w:ascii="Times New Roman" w:hAnsi="Times New Roman" w:cs="Times New Roman"/>
          <w:b/>
          <w:sz w:val="24"/>
        </w:rPr>
      </w:pPr>
      <w:r w:rsidRPr="00B52750">
        <w:rPr>
          <w:rFonts w:ascii="Times New Roman" w:hAnsi="Times New Roman" w:cs="Times New Roman"/>
          <w:b/>
          <w:sz w:val="24"/>
        </w:rPr>
        <w:t>АКТ № __ приема-передачи отхода</w:t>
      </w:r>
    </w:p>
    <w:p w:rsidR="00B52750" w:rsidRDefault="002E0822" w:rsidP="002E0822">
      <w:pPr>
        <w:jc w:val="both"/>
        <w:rPr>
          <w:rFonts w:ascii="Times New Roman" w:hAnsi="Times New Roman" w:cs="Times New Roman"/>
          <w:sz w:val="24"/>
        </w:rPr>
      </w:pPr>
      <w:r w:rsidRPr="002E0822">
        <w:rPr>
          <w:rFonts w:ascii="Times New Roman" w:hAnsi="Times New Roman" w:cs="Times New Roman"/>
          <w:sz w:val="24"/>
        </w:rPr>
        <w:t xml:space="preserve">Наименование отхода </w:t>
      </w:r>
    </w:p>
    <w:p w:rsidR="00B52750" w:rsidRDefault="002E0822" w:rsidP="002E0822">
      <w:pPr>
        <w:jc w:val="both"/>
        <w:rPr>
          <w:rFonts w:ascii="Times New Roman" w:hAnsi="Times New Roman" w:cs="Times New Roman"/>
          <w:sz w:val="24"/>
        </w:rPr>
      </w:pPr>
      <w:r w:rsidRPr="002E0822">
        <w:rPr>
          <w:rFonts w:ascii="Times New Roman" w:hAnsi="Times New Roman" w:cs="Times New Roman"/>
          <w:sz w:val="24"/>
        </w:rPr>
        <w:t xml:space="preserve">Наименование структурного подразделения/организации, передавшее отходы: </w:t>
      </w:r>
    </w:p>
    <w:p w:rsidR="00B52750" w:rsidRDefault="002E0822" w:rsidP="002E0822">
      <w:pPr>
        <w:jc w:val="both"/>
        <w:rPr>
          <w:rFonts w:ascii="Times New Roman" w:hAnsi="Times New Roman" w:cs="Times New Roman"/>
          <w:sz w:val="24"/>
        </w:rPr>
      </w:pPr>
      <w:r w:rsidRPr="002E0822">
        <w:rPr>
          <w:rFonts w:ascii="Times New Roman" w:hAnsi="Times New Roman" w:cs="Times New Roman"/>
          <w:sz w:val="24"/>
        </w:rPr>
        <w:t>Наименование структурного подразделения/организации, принявшей отходы:</w:t>
      </w:r>
    </w:p>
    <w:p w:rsidR="00B52750" w:rsidRDefault="002E0822" w:rsidP="002E0822">
      <w:pPr>
        <w:jc w:val="both"/>
        <w:rPr>
          <w:rFonts w:ascii="Times New Roman" w:hAnsi="Times New Roman" w:cs="Times New Roman"/>
          <w:sz w:val="24"/>
        </w:rPr>
      </w:pPr>
      <w:r w:rsidRPr="002E0822">
        <w:rPr>
          <w:rFonts w:ascii="Times New Roman" w:hAnsi="Times New Roman" w:cs="Times New Roman"/>
          <w:sz w:val="24"/>
        </w:rPr>
        <w:t xml:space="preserve"> Наименование, расположение контейнера для накопления отхода: </w:t>
      </w:r>
    </w:p>
    <w:p w:rsidR="00B52750" w:rsidRDefault="002E0822" w:rsidP="002E0822">
      <w:pPr>
        <w:jc w:val="both"/>
        <w:rPr>
          <w:rFonts w:ascii="Times New Roman" w:hAnsi="Times New Roman" w:cs="Times New Roman"/>
          <w:sz w:val="24"/>
        </w:rPr>
      </w:pPr>
      <w:r w:rsidRPr="002E0822">
        <w:rPr>
          <w:rFonts w:ascii="Times New Roman" w:hAnsi="Times New Roman" w:cs="Times New Roman"/>
          <w:sz w:val="24"/>
        </w:rPr>
        <w:t xml:space="preserve">Наименование отхода </w:t>
      </w:r>
    </w:p>
    <w:p w:rsidR="00B52750" w:rsidRDefault="002E0822" w:rsidP="002E0822">
      <w:pPr>
        <w:jc w:val="both"/>
        <w:rPr>
          <w:rFonts w:ascii="Times New Roman" w:hAnsi="Times New Roman" w:cs="Times New Roman"/>
          <w:sz w:val="24"/>
        </w:rPr>
      </w:pPr>
      <w:r w:rsidRPr="002E0822">
        <w:rPr>
          <w:rFonts w:ascii="Times New Roman" w:hAnsi="Times New Roman" w:cs="Times New Roman"/>
          <w:sz w:val="24"/>
        </w:rPr>
        <w:t xml:space="preserve">Количество отхода * шт. тонн </w:t>
      </w:r>
    </w:p>
    <w:p w:rsidR="00B52750" w:rsidRDefault="002E0822" w:rsidP="002E0822">
      <w:pPr>
        <w:jc w:val="both"/>
        <w:rPr>
          <w:rFonts w:ascii="Times New Roman" w:hAnsi="Times New Roman" w:cs="Times New Roman"/>
          <w:sz w:val="24"/>
        </w:rPr>
      </w:pPr>
      <w:r w:rsidRPr="002E0822">
        <w:rPr>
          <w:rFonts w:ascii="Times New Roman" w:hAnsi="Times New Roman" w:cs="Times New Roman"/>
          <w:sz w:val="24"/>
        </w:rPr>
        <w:t xml:space="preserve">Передал: ФИО, должность </w:t>
      </w:r>
    </w:p>
    <w:p w:rsidR="00B52750" w:rsidRDefault="002E0822" w:rsidP="002E0822">
      <w:pPr>
        <w:jc w:val="both"/>
        <w:rPr>
          <w:rFonts w:ascii="Times New Roman" w:hAnsi="Times New Roman" w:cs="Times New Roman"/>
          <w:sz w:val="24"/>
        </w:rPr>
      </w:pPr>
      <w:r w:rsidRPr="002E0822">
        <w:rPr>
          <w:rFonts w:ascii="Times New Roman" w:hAnsi="Times New Roman" w:cs="Times New Roman"/>
          <w:sz w:val="24"/>
        </w:rPr>
        <w:t xml:space="preserve">Принял: ФИО, должность </w:t>
      </w:r>
    </w:p>
    <w:p w:rsidR="00B52750" w:rsidRDefault="002E0822" w:rsidP="002E0822">
      <w:pPr>
        <w:jc w:val="both"/>
        <w:rPr>
          <w:rFonts w:ascii="Times New Roman" w:hAnsi="Times New Roman" w:cs="Times New Roman"/>
          <w:sz w:val="24"/>
        </w:rPr>
      </w:pPr>
      <w:r w:rsidRPr="002E0822">
        <w:rPr>
          <w:rFonts w:ascii="Times New Roman" w:hAnsi="Times New Roman" w:cs="Times New Roman"/>
          <w:sz w:val="24"/>
        </w:rPr>
        <w:t xml:space="preserve">Требования к ведению: </w:t>
      </w:r>
    </w:p>
    <w:p w:rsidR="00B52750" w:rsidRDefault="002E0822" w:rsidP="002E0822">
      <w:pPr>
        <w:jc w:val="both"/>
        <w:rPr>
          <w:rFonts w:ascii="Times New Roman" w:hAnsi="Times New Roman" w:cs="Times New Roman"/>
          <w:sz w:val="24"/>
        </w:rPr>
      </w:pPr>
      <w:r w:rsidRPr="002E0822">
        <w:rPr>
          <w:rFonts w:ascii="Times New Roman" w:hAnsi="Times New Roman" w:cs="Times New Roman"/>
          <w:sz w:val="24"/>
        </w:rPr>
        <w:t xml:space="preserve">1. * данные заполняются в м3 (шт.) или в тоннах. </w:t>
      </w:r>
    </w:p>
    <w:p w:rsidR="00B52750" w:rsidRDefault="002E0822" w:rsidP="002E0822">
      <w:pPr>
        <w:jc w:val="both"/>
        <w:rPr>
          <w:rFonts w:ascii="Times New Roman" w:hAnsi="Times New Roman" w:cs="Times New Roman"/>
          <w:sz w:val="24"/>
        </w:rPr>
      </w:pPr>
      <w:r w:rsidRPr="002E0822">
        <w:rPr>
          <w:rFonts w:ascii="Times New Roman" w:hAnsi="Times New Roman" w:cs="Times New Roman"/>
          <w:sz w:val="24"/>
        </w:rPr>
        <w:t xml:space="preserve">2. Допускается при передаче Ртутных ламп, отработанные и брак, запись вести в шт. с указанием марки и вида изделия. </w:t>
      </w:r>
    </w:p>
    <w:p w:rsidR="00B52750" w:rsidRDefault="00B52750" w:rsidP="002E08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Подписи сторон:</w:t>
      </w:r>
    </w:p>
    <w:p w:rsidR="00B52750" w:rsidRDefault="00B52750" w:rsidP="002E0822">
      <w:pPr>
        <w:jc w:val="both"/>
        <w:rPr>
          <w:rFonts w:ascii="Times New Roman" w:hAnsi="Times New Roman" w:cs="Times New Roman"/>
          <w:sz w:val="24"/>
        </w:rPr>
      </w:pPr>
    </w:p>
    <w:sectPr w:rsidR="00B52750" w:rsidSect="002E08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822"/>
    <w:rsid w:val="000E72FF"/>
    <w:rsid w:val="001E4B98"/>
    <w:rsid w:val="002E0822"/>
    <w:rsid w:val="0041506A"/>
    <w:rsid w:val="0052575F"/>
    <w:rsid w:val="00582A24"/>
    <w:rsid w:val="00675534"/>
    <w:rsid w:val="00AE709A"/>
    <w:rsid w:val="00B52750"/>
    <w:rsid w:val="00C5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cp:lastPrinted>2023-01-25T11:33:00Z</cp:lastPrinted>
  <dcterms:created xsi:type="dcterms:W3CDTF">2023-01-24T13:23:00Z</dcterms:created>
  <dcterms:modified xsi:type="dcterms:W3CDTF">2023-01-25T11:35:00Z</dcterms:modified>
</cp:coreProperties>
</file>