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mbria" w:hAnsi="Cambria" w:cs="Cambria"/>
          <w:b/>
          <w:bCs/>
          <w:color w:val="FF0000"/>
          <w:sz w:val="40"/>
          <w:szCs w:val="40"/>
          <w:lang w:val="ru-RU"/>
        </w:rPr>
      </w:pPr>
    </w:p>
    <w:p>
      <w:pPr>
        <w:jc w:val="center"/>
        <w:rPr>
          <w:rFonts w:hint="default" w:ascii="Arial Narrow" w:hAnsi="Arial Narrow" w:cs="Arial Narrow"/>
          <w:sz w:val="96"/>
          <w:szCs w:val="96"/>
          <w:lang w:val="ru-RU"/>
        </w:rPr>
      </w:pPr>
      <w:r>
        <w:rPr>
          <w:rFonts w:hint="default" w:ascii="Cambria" w:hAnsi="Cambria" w:cs="Cambria"/>
          <w:b/>
          <w:bCs/>
          <w:color w:val="FF0000"/>
          <w:sz w:val="96"/>
          <w:szCs w:val="96"/>
          <w:lang w:val="ru-RU"/>
        </w:rPr>
        <w:t>Режим</w:t>
      </w:r>
      <w:r>
        <w:rPr>
          <w:rFonts w:hint="default" w:ascii="Cambria" w:hAnsi="Cambria" w:cs="Cambria"/>
          <w:b/>
          <w:bCs/>
          <w:color w:val="FF0000"/>
          <w:sz w:val="96"/>
          <w:szCs w:val="96"/>
          <w:lang w:val="ru-RU"/>
        </w:rPr>
        <w:t xml:space="preserve"> работы учреждения: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2F5496" w:themeColor="accent5" w:themeShade="BF"/>
          <w:sz w:val="96"/>
          <w:szCs w:val="96"/>
          <w:lang w:val="ru-RU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b/>
          <w:bCs/>
          <w:color w:val="2F5496" w:themeColor="accent5" w:themeShade="BF"/>
          <w:sz w:val="96"/>
          <w:szCs w:val="96"/>
          <w:lang w:val="ru-RU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ПН-ЧТ  9.00 - 23.00</w:t>
      </w:r>
    </w:p>
    <w:p>
      <w:pPr>
        <w:jc w:val="center"/>
        <w:rPr>
          <w:rFonts w:hint="default" w:ascii="Times New Roman" w:hAnsi="Times New Roman" w:cs="Times New Roman"/>
          <w:b/>
          <w:bCs/>
          <w:color w:val="2F5496" w:themeColor="accent5" w:themeShade="BF"/>
          <w:sz w:val="96"/>
          <w:szCs w:val="96"/>
          <w:lang w:val="ru-RU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b/>
          <w:bCs/>
          <w:color w:val="2F5496" w:themeColor="accent5" w:themeShade="BF"/>
          <w:sz w:val="96"/>
          <w:szCs w:val="96"/>
          <w:lang w:val="ru-RU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ПТ  9.00-24.00</w:t>
      </w:r>
    </w:p>
    <w:p>
      <w:pPr>
        <w:jc w:val="center"/>
        <w:rPr>
          <w:rFonts w:hint="default" w:ascii="Times New Roman" w:hAnsi="Times New Roman" w:cs="Times New Roman"/>
          <w:color w:val="2F5496" w:themeColor="accent5" w:themeShade="BF"/>
          <w:sz w:val="96"/>
          <w:szCs w:val="96"/>
          <w:lang w:val="ru-RU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b/>
          <w:bCs/>
          <w:color w:val="2F5496" w:themeColor="accent5" w:themeShade="BF"/>
          <w:sz w:val="96"/>
          <w:szCs w:val="96"/>
          <w:lang w:val="ru-RU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СБ  10.00-24.00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color w:val="FF0000"/>
          <w:sz w:val="96"/>
          <w:szCs w:val="96"/>
          <w:highlight w:val="none"/>
          <w:lang w:val="ru-RU"/>
        </w:rPr>
        <w:t>ВС выходной</w:t>
      </w:r>
    </w:p>
    <w:p>
      <w:pPr>
        <w:jc w:val="center"/>
        <w:rPr>
          <w:rFonts w:hint="default" w:ascii="Times New Roman" w:hAnsi="Times New Roman" w:cs="Times New Roman"/>
          <w:sz w:val="56"/>
          <w:szCs w:val="56"/>
          <w:lang w:val="ru-RU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sz w:val="56"/>
          <w:szCs w:val="56"/>
          <w:lang w:val="ru-RU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(при проведении мероприятий 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56"/>
          <w:szCs w:val="56"/>
          <w:lang w:val="ru-RU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с 10.00 до 23.00)</w:t>
      </w:r>
    </w:p>
    <w:p>
      <w:pPr>
        <w:jc w:val="center"/>
        <w:rPr>
          <w:rFonts w:hint="default" w:ascii="Times New Roman" w:hAnsi="Times New Roman" w:cs="Times New Roman"/>
          <w:color w:val="FF0000"/>
          <w:sz w:val="96"/>
          <w:szCs w:val="96"/>
          <w:lang w:val="ru-RU"/>
        </w:rPr>
      </w:pPr>
      <w:r>
        <w:rPr>
          <w:rFonts w:hint="default" w:ascii="Times New Roman" w:hAnsi="Times New Roman" w:cs="Times New Roman"/>
          <w:b/>
          <w:bCs/>
          <w:color w:val="FF0000"/>
          <w:sz w:val="96"/>
          <w:szCs w:val="96"/>
          <w:lang w:val="ru-RU"/>
        </w:rPr>
        <w:t>ОБЕД  13.00-14.00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2023-06-29T10:23:18Z</dcterms:created>
  <dc:creator>Admin</dc:creator>
  <cp:lastModifiedBy>Admin</cp:lastModifiedBy>
  <dcterms:modified xsi:type="dcterms:W3CDTF">2023-06-29T10:29:31Z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E344C8399A66405693F5C52B9AAA5163</vt:lpwstr>
  </property>
</Properties>
</file>