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</w:rPr>
        <w:br/>
        <w:t>УТВЕРЖДАЮ</w:t>
      </w:r>
      <w:r>
        <w:rPr>
          <w:color w:val="000000"/>
        </w:rPr>
        <w:br/>
        <w:t>Директор МБУК КРДКиД</w:t>
      </w:r>
      <w:r>
        <w:rPr>
          <w:color w:val="000000"/>
        </w:rPr>
        <w:br/>
        <w:t>____________ Деменева Е.А.</w:t>
      </w:r>
      <w:r>
        <w:rPr>
          <w:color w:val="000000"/>
        </w:rPr>
        <w:br/>
        <w:t>«____» _____________2020 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br/>
        <w:t>о проведении районного интернет - фотоконкурса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«День Победы в моей семье»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Общие положения</w:t>
      </w:r>
      <w:r>
        <w:rPr>
          <w:color w:val="000000"/>
          <w:sz w:val="28"/>
          <w:szCs w:val="28"/>
        </w:rPr>
        <w:br/>
        <w:t>Настоящее Положение определяет порядок и регламент проведения районного интернет - фотоконкурса «День Победы в моей семье» (далее - фотоконкурс), в рамках празднования 75-летия Победы в Великой Отечественной войне 1941-1945 гг.</w:t>
      </w:r>
      <w:r>
        <w:rPr>
          <w:color w:val="000000"/>
          <w:sz w:val="28"/>
          <w:szCs w:val="28"/>
        </w:rPr>
        <w:br/>
        <w:t>Организация и проведение фотоконкурса осуществляется МБУК «Карагайский районный дом культуры и досуга».</w:t>
      </w:r>
      <w:r>
        <w:rPr>
          <w:color w:val="000000"/>
          <w:sz w:val="28"/>
          <w:szCs w:val="28"/>
        </w:rPr>
        <w:br/>
        <w:t>Положение о Фотоконкурсе размещено на официальном сайте МБУК КРДКиД http://karagai </w:t>
      </w:r>
      <w:hyperlink r:id="rId5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rdk.ru</w:t>
        </w:r>
      </w:hyperlink>
      <w:r>
        <w:rPr>
          <w:color w:val="000000"/>
          <w:sz w:val="28"/>
          <w:szCs w:val="28"/>
        </w:rPr>
        <w:t>, в социальных сетях: «Одноклассники» </w:t>
      </w:r>
      <w:hyperlink r:id="rId6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color w:val="000000"/>
          <w:sz w:val="28"/>
          <w:szCs w:val="28"/>
        </w:rPr>
        <w:br/>
        <w:t>в группе «Жизнь Карагайского ДК», «ВКонтакте» в группе «Карагайский районный дом культуры и досуга» </w:t>
      </w:r>
      <w:hyperlink r:id="rId7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, в группе Клуб «Семейная гостиная» КРДКиД </w:t>
      </w:r>
      <w:hyperlink r:id="rId8" w:history="1">
        <w:r>
          <w:rPr>
            <w:rStyle w:val="a4"/>
            <w:b/>
            <w:bCs/>
            <w:color w:val="2A5885"/>
            <w:sz w:val="28"/>
            <w:szCs w:val="28"/>
          </w:rPr>
          <w:t>https://vk.com/club122326780</w:t>
        </w:r>
      </w:hyperlink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2. Цели и задачи фотоконкурса: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br/>
        <w:t>- продвижение фоторабот от семей, индивидуальных участников, независимо от возраста, на тему «День Победы», «Память в лицах» (фотографии дедов, участников войны, бабушек, тружеников тыла, «детей войны», «внуки Победы»  и т.д.</w:t>
      </w:r>
      <w:r>
        <w:rPr>
          <w:color w:val="000000"/>
          <w:sz w:val="28"/>
          <w:szCs w:val="28"/>
        </w:rPr>
        <w:br/>
        <w:t>Задачи:</w:t>
      </w:r>
      <w:r>
        <w:rPr>
          <w:color w:val="000000"/>
          <w:sz w:val="28"/>
          <w:szCs w:val="28"/>
        </w:rPr>
        <w:br/>
        <w:t>- формирование исторической памяти о тех, кто воевал и трудился в годы войны 1941-1945 гг.</w:t>
      </w:r>
      <w:r>
        <w:rPr>
          <w:color w:val="000000"/>
          <w:sz w:val="28"/>
          <w:szCs w:val="28"/>
        </w:rPr>
        <w:br/>
        <w:t>- повышение роли семьи, сохранение  и продвижение семейных фотоархивов;</w:t>
      </w:r>
      <w:r>
        <w:rPr>
          <w:color w:val="000000"/>
          <w:sz w:val="28"/>
          <w:szCs w:val="28"/>
        </w:rPr>
        <w:br/>
        <w:t>- привлечение внимания к подготовке и празднованию Дня Победы.</w:t>
      </w:r>
      <w:r>
        <w:rPr>
          <w:color w:val="000000"/>
          <w:sz w:val="28"/>
          <w:szCs w:val="28"/>
        </w:rPr>
        <w:br/>
        <w:t>-создание условий для развития творческого потенциала людей разного возраста через фотоискусство;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3. Сроки проведения: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Фотоконкурс проводится с 07 апреля по  07 мая 2020 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4. Организаторы:</w:t>
      </w:r>
      <w:r>
        <w:rPr>
          <w:color w:val="000000"/>
          <w:sz w:val="28"/>
          <w:szCs w:val="28"/>
        </w:rPr>
        <w:br/>
        <w:t>- МБУК «Карагайский районный дом культуры и досуга».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5. Участники: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К участию в фотоконкурсе приглашаются семьи и индивидуальные участники Карагайского района без ограничения в возрасте.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6. Условия проведения конкурса: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Для участия в фотоконкурсе необходимо:</w:t>
      </w:r>
      <w:r>
        <w:rPr>
          <w:color w:val="000000"/>
          <w:sz w:val="28"/>
          <w:szCs w:val="28"/>
        </w:rPr>
        <w:br/>
        <w:t>6.1. Вступить в сообщество социальной сети: вКонтакте </w:t>
      </w:r>
      <w:r>
        <w:rPr>
          <w:color w:val="2A5885"/>
          <w:sz w:val="28"/>
          <w:szCs w:val="28"/>
          <w:u w:val="single"/>
        </w:rPr>
        <w:t>https://vk.com/event193928166</w:t>
      </w:r>
      <w:r>
        <w:rPr>
          <w:color w:val="000000"/>
          <w:sz w:val="28"/>
          <w:szCs w:val="28"/>
        </w:rPr>
        <w:br/>
        <w:t>6.2.Запечатлеть на фотоаппарат, телефон, планшет и другие гаджеты с камерой  фотоработы отвечающие теме «Война в судьбе моей семьи», «Наш дед - фронтовик», «Бабушка – труженица тыла», «В нашей семье есть «Дети войны», «Наша семья в «Бессмертном полку», «Мастерим подарок ветерану», «Я на митинге», и т.д.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6.3.Загрузить свои фотографии (не более трех!) в альбом Фотоконкурс «День Победы в моей семье»» в сообщество социальной сети</w:t>
      </w:r>
      <w:r>
        <w:rPr>
          <w:color w:val="2A5885"/>
          <w:sz w:val="28"/>
          <w:szCs w:val="28"/>
          <w:u w:val="single"/>
        </w:rPr>
        <w:t> https://vk.com/event193928166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7. Основные критерии оценки: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 соответствие теме конкурса;</w:t>
      </w:r>
      <w:r>
        <w:rPr>
          <w:color w:val="000000"/>
          <w:sz w:val="28"/>
          <w:szCs w:val="28"/>
        </w:rPr>
        <w:br/>
        <w:t>- качество фотографии.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8. Требования к фотоработам: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8.1. Каждая фотография должна иметь описание: название, автора, место съемки (населенный пункт). Если на фотографии изображены деды (прадеды), участники Великой Отечественной войны, труженики тыла, «дети войны» в обязательном порядке должны быть написаны их фамилия, имя и отчество, звания (если известны), награды, трудовые подвиги и т.д. В этом случае члены семьи делают групповые или индивидуальные снимки с фотографиями своих предков.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  <w:t>8.2. Последний срок загрузки фотографий 6 мая 2020 г.                     (фотографии, загруженные после 06.05.2020 г., рассматриваться не будут).</w:t>
      </w:r>
      <w:r>
        <w:rPr>
          <w:color w:val="000000"/>
          <w:sz w:val="28"/>
          <w:szCs w:val="28"/>
        </w:rPr>
        <w:br/>
        <w:t>8.3.Авторство и все права на фотографию должны принадлежать участнику фотоконкурса, который ее разместил.</w:t>
      </w:r>
      <w:r>
        <w:rPr>
          <w:color w:val="000000"/>
          <w:sz w:val="28"/>
          <w:szCs w:val="28"/>
        </w:rPr>
        <w:br/>
        <w:t>8.4. Запрещается размещать в сообществе фотографии, носящие рекламную информацию и/или используемые в качестве рекламы услуг или товара; фотографии пропагандирующие насилие или носящие оскорбительный характер. Организаторы имеют право удалять данные фотографии.</w:t>
      </w:r>
      <w:r>
        <w:rPr>
          <w:color w:val="000000"/>
          <w:sz w:val="28"/>
          <w:szCs w:val="28"/>
        </w:rPr>
        <w:br/>
        <w:t>8.5. Участники фотоконкурса соглашаются с тем, что жюри вправе предложить автору представить оригинал своей работы для подтверждения авторства и дает согласие организаторам на ее публикацию в иных источниках.</w:t>
      </w:r>
      <w:r>
        <w:rPr>
          <w:color w:val="000000"/>
          <w:sz w:val="28"/>
          <w:szCs w:val="28"/>
        </w:rPr>
        <w:br/>
        <w:t>8.6. Участники конкурса несут ответственность за нарушение авторских прав и прав третьих лиц.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9. Подведение итогов и награждение:</w:t>
      </w:r>
      <w:r>
        <w:rPr>
          <w:color w:val="000000"/>
          <w:sz w:val="28"/>
          <w:szCs w:val="28"/>
        </w:rPr>
        <w:br/>
        <w:t>9.1. Подведение итогов Фотоконкурса состоится 7 мая 2020 г.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9.2.Всем участникам будет отправлен именной  электронный сертификат об участии в Фотоконкурсе (печатная версия сертификата не предоставляется).</w:t>
      </w:r>
      <w:r>
        <w:rPr>
          <w:color w:val="000000"/>
          <w:sz w:val="28"/>
          <w:szCs w:val="28"/>
        </w:rPr>
        <w:br/>
        <w:t>9.3. По итогам фотоконкурса будет определен один победитель. 9.4.Награждение победителя состоится 9 мая 2020 г. на торжественном мероприятии, в рамках празднования 75-летия Победы в ВОВ, где будет вручен диплом и сувенир. О возможных изменениях места и времени награждения победителя будет сообщено дополнительно.</w:t>
      </w:r>
      <w:r>
        <w:rPr>
          <w:color w:val="000000"/>
          <w:sz w:val="28"/>
          <w:szCs w:val="28"/>
        </w:rPr>
        <w:br/>
        <w:t>9.5. Результаты Фотоконкурса будут опубликованы на официальном сайте МБУК КРДКиД http://karagai </w:t>
      </w:r>
      <w:hyperlink r:id="rId9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rdk.ru</w:t>
        </w:r>
      </w:hyperlink>
      <w:r>
        <w:rPr>
          <w:color w:val="000000"/>
          <w:sz w:val="28"/>
          <w:szCs w:val="28"/>
        </w:rPr>
        <w:t>, в социальных сетях: группе Клуб «Семейная гостиная» КРДКиД </w:t>
      </w:r>
      <w:hyperlink r:id="rId10" w:history="1">
        <w:r>
          <w:rPr>
            <w:rStyle w:val="a4"/>
            <w:b/>
            <w:bCs/>
            <w:color w:val="2A5885"/>
            <w:sz w:val="28"/>
            <w:szCs w:val="28"/>
          </w:rPr>
          <w:t>https://vk.com/club122326780</w:t>
        </w:r>
      </w:hyperlink>
      <w:r>
        <w:rPr>
          <w:color w:val="000000"/>
          <w:sz w:val="28"/>
          <w:szCs w:val="28"/>
        </w:rPr>
        <w:br/>
        <w:t> «Одноклассники» </w:t>
      </w:r>
      <w:hyperlink r:id="rId11" w:tgtFrame="_blank" w:history="1">
        <w:r>
          <w:rPr>
            <w:rStyle w:val="a4"/>
            <w:b/>
            <w:bCs/>
            <w:color w:val="2A5885"/>
            <w:sz w:val="28"/>
            <w:szCs w:val="28"/>
          </w:rPr>
          <w:t>https://ok.ru/zhiznkarag</w:t>
        </w:r>
      </w:hyperlink>
      <w:r>
        <w:rPr>
          <w:color w:val="000000"/>
          <w:sz w:val="28"/>
          <w:szCs w:val="28"/>
        </w:rPr>
        <w:t> в группе «Жизнь Карагайского ДК», «ВКонтакте» в группе «Карагайский районный дом культуры и досуга» </w:t>
      </w:r>
      <w:hyperlink r:id="rId12" w:history="1">
        <w:r>
          <w:rPr>
            <w:rStyle w:val="a4"/>
            <w:b/>
            <w:bCs/>
            <w:color w:val="2A5885"/>
            <w:sz w:val="28"/>
            <w:szCs w:val="28"/>
          </w:rPr>
          <w:t>https://vk.com/krdkid</w:t>
        </w:r>
      </w:hyperlink>
      <w:r>
        <w:rPr>
          <w:color w:val="000000"/>
          <w:sz w:val="28"/>
          <w:szCs w:val="28"/>
        </w:rPr>
        <w:t>.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9A638E" w:rsidRDefault="009A638E" w:rsidP="009A638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соответствии с требованиями статьи 9 федерального закона от 27. 07. 2006 г. «О персональных данных» № 152-ФЗ, выставляя на фотоконкурс свои фотографии, Вы даете согласие МБУК КРДКиД на обработку и хранение персональных данных  включающих фотоизображения.</w:t>
      </w:r>
    </w:p>
    <w:p w:rsidR="009A638E" w:rsidRDefault="009A638E" w:rsidP="009A638E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A638E" w:rsidRDefault="009A638E" w:rsidP="009A63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Контактный телефон: 89082728592 (Махадаева Раиса Власовна)</w:t>
      </w:r>
      <w:r>
        <w:rPr>
          <w:color w:val="000000"/>
          <w:sz w:val="28"/>
          <w:szCs w:val="28"/>
        </w:rPr>
        <w:br/>
        <w:t>Электронная почта: </w:t>
      </w:r>
      <w:hyperlink r:id="rId13" w:history="1">
        <w:r>
          <w:rPr>
            <w:rStyle w:val="a4"/>
            <w:b/>
            <w:bCs/>
            <w:color w:val="2A5885"/>
            <w:sz w:val="28"/>
            <w:szCs w:val="28"/>
          </w:rPr>
          <w:t>maxadaeva@mail.ru</w:t>
        </w:r>
      </w:hyperlink>
    </w:p>
    <w:p w:rsidR="009A638E" w:rsidRDefault="009A638E" w:rsidP="009A638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3E0016" w:rsidRPr="009A638E" w:rsidRDefault="003E0016" w:rsidP="009A638E">
      <w:bookmarkStart w:id="0" w:name="_GoBack"/>
      <w:bookmarkEnd w:id="0"/>
    </w:p>
    <w:sectPr w:rsidR="003E0016" w:rsidRPr="009A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326780" TargetMode="External"/><Relationship Id="rId13" Type="http://schemas.openxmlformats.org/officeDocument/2006/relationships/hyperlink" Target="mailto:maxada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hyperlink" Target="https://vk.com/krd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k.ru%2Fzhiznkarag&amp;post=-191399828_2&amp;cc_key=" TargetMode="External"/><Relationship Id="rId11" Type="http://schemas.openxmlformats.org/officeDocument/2006/relationships/hyperlink" Target="https://vk.com/away.php?to=https%3A%2F%2Fok.ru%2Fzhiznkarag&amp;post=-191399828_2&amp;cc_key=" TargetMode="External"/><Relationship Id="rId5" Type="http://schemas.openxmlformats.org/officeDocument/2006/relationships/hyperlink" Target="https://vk.com/away.php?to=http%3A%2F%2Frdk.ru&amp;post=-191399828_2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22326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rdk.ru&amp;post=-191399828_2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5201</Characters>
  <Application>Microsoft Office Word</Application>
  <DocSecurity>0</DocSecurity>
  <Lines>43</Lines>
  <Paragraphs>12</Paragraphs>
  <ScaleCrop>false</ScaleCrop>
  <Company>diakov.net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2022-05-05T00:56:00Z</dcterms:created>
  <dcterms:modified xsi:type="dcterms:W3CDTF">2022-05-05T07:44:00Z</dcterms:modified>
</cp:coreProperties>
</file>