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4A0"/>
      </w:tblPr>
      <w:tblGrid>
        <w:gridCol w:w="4926"/>
      </w:tblGrid>
      <w:tr w:rsidR="00D93C09" w:rsidRPr="00D93C09" w:rsidTr="00D93C09">
        <w:tc>
          <w:tcPr>
            <w:tcW w:w="4926" w:type="dxa"/>
          </w:tcPr>
          <w:p w:rsidR="00D93C09" w:rsidRPr="00D93C09" w:rsidRDefault="00D93C09" w:rsidP="00D93C0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0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09">
        <w:rPr>
          <w:rFonts w:ascii="Times New Roman" w:hAnsi="Times New Roman" w:cs="Times New Roman"/>
          <w:b/>
          <w:sz w:val="28"/>
          <w:szCs w:val="28"/>
        </w:rPr>
        <w:t xml:space="preserve">о муниципальном этапе  </w:t>
      </w:r>
      <w:r w:rsidRPr="00D93C09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D93C09">
        <w:rPr>
          <w:rFonts w:ascii="Times New Roman" w:hAnsi="Times New Roman" w:cs="Times New Roman"/>
          <w:b/>
          <w:sz w:val="28"/>
          <w:szCs w:val="28"/>
        </w:rPr>
        <w:t xml:space="preserve"> фестиваля искусств детей и юношества</w:t>
      </w: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09">
        <w:rPr>
          <w:rFonts w:ascii="Times New Roman" w:hAnsi="Times New Roman" w:cs="Times New Roman"/>
          <w:b/>
          <w:sz w:val="28"/>
          <w:szCs w:val="28"/>
        </w:rPr>
        <w:t xml:space="preserve"> имени Д.Б. </w:t>
      </w:r>
      <w:proofErr w:type="spellStart"/>
      <w:r w:rsidRPr="00D93C09">
        <w:rPr>
          <w:rFonts w:ascii="Times New Roman" w:hAnsi="Times New Roman" w:cs="Times New Roman"/>
          <w:b/>
          <w:sz w:val="28"/>
          <w:szCs w:val="28"/>
        </w:rPr>
        <w:t>Кабалевского</w:t>
      </w:r>
      <w:proofErr w:type="spellEnd"/>
      <w:r w:rsidRPr="00D93C09">
        <w:rPr>
          <w:rFonts w:ascii="Times New Roman" w:hAnsi="Times New Roman" w:cs="Times New Roman"/>
          <w:b/>
          <w:sz w:val="28"/>
          <w:szCs w:val="28"/>
        </w:rPr>
        <w:t xml:space="preserve"> «Наш Пермский край»</w:t>
      </w:r>
      <w:r>
        <w:rPr>
          <w:rFonts w:ascii="Times New Roman" w:hAnsi="Times New Roman" w:cs="Times New Roman"/>
          <w:b/>
          <w:sz w:val="28"/>
          <w:szCs w:val="28"/>
        </w:rPr>
        <w:t xml:space="preserve"> в номинации «Этнография и фольклор</w:t>
      </w:r>
      <w:r w:rsidRPr="00D93C09">
        <w:rPr>
          <w:rFonts w:ascii="Times New Roman" w:hAnsi="Times New Roman" w:cs="Times New Roman"/>
          <w:b/>
          <w:sz w:val="28"/>
          <w:szCs w:val="28"/>
        </w:rPr>
        <w:t>»</w:t>
      </w:r>
    </w:p>
    <w:p w:rsidR="00D93C09" w:rsidRPr="00D93C09" w:rsidRDefault="00D93C09" w:rsidP="00D93C09">
      <w:pPr>
        <w:tabs>
          <w:tab w:val="left" w:pos="68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3C09" w:rsidRPr="00D93C09" w:rsidRDefault="00D93C09" w:rsidP="00D93C09">
      <w:pPr>
        <w:numPr>
          <w:ilvl w:val="0"/>
          <w:numId w:val="2"/>
        </w:num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3C09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D93C09" w:rsidRPr="00D93C09" w:rsidRDefault="00D93C09" w:rsidP="00D93C09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567"/>
        <w:rPr>
          <w:sz w:val="28"/>
          <w:szCs w:val="28"/>
        </w:rPr>
      </w:pPr>
      <w:r w:rsidRPr="00D93C09">
        <w:rPr>
          <w:sz w:val="28"/>
          <w:szCs w:val="28"/>
        </w:rPr>
        <w:t>Настоящее Положение регламентирует порядок организации и проведения муниципального этапа Х</w:t>
      </w:r>
      <w:proofErr w:type="gramStart"/>
      <w:r w:rsidRPr="00D93C09">
        <w:rPr>
          <w:sz w:val="28"/>
          <w:szCs w:val="28"/>
          <w:lang w:val="en-US"/>
        </w:rPr>
        <w:t>V</w:t>
      </w:r>
      <w:proofErr w:type="gramEnd"/>
      <w:r w:rsidRPr="00D93C09">
        <w:rPr>
          <w:sz w:val="28"/>
          <w:szCs w:val="28"/>
        </w:rPr>
        <w:t xml:space="preserve"> фестиваля искусств детей и юношества  имени Д.Б. </w:t>
      </w:r>
      <w:proofErr w:type="spellStart"/>
      <w:r w:rsidRPr="00D93C09">
        <w:rPr>
          <w:sz w:val="28"/>
          <w:szCs w:val="28"/>
        </w:rPr>
        <w:t>Кабалевского</w:t>
      </w:r>
      <w:proofErr w:type="spellEnd"/>
      <w:r w:rsidRPr="00D93C09">
        <w:rPr>
          <w:sz w:val="28"/>
          <w:szCs w:val="28"/>
        </w:rPr>
        <w:t xml:space="preserve"> «Наш Пермский край» (далее - Фестиваль)</w:t>
      </w:r>
      <w:r>
        <w:rPr>
          <w:sz w:val="28"/>
          <w:szCs w:val="28"/>
        </w:rPr>
        <w:t xml:space="preserve"> в номинации «Этнография и фольклор»</w:t>
      </w:r>
      <w:r w:rsidRPr="00D93C09">
        <w:rPr>
          <w:sz w:val="28"/>
          <w:szCs w:val="28"/>
        </w:rPr>
        <w:t>, требования к участникам и конкурсным работам, порядок предоставления заявок на Фестиваль, определения победителей и награждения участников Фестиваля.</w:t>
      </w:r>
    </w:p>
    <w:p w:rsidR="00D93C09" w:rsidRPr="00D93C09" w:rsidRDefault="00D93C09" w:rsidP="00D93C09">
      <w:pPr>
        <w:pStyle w:val="Style12"/>
        <w:widowControl/>
        <w:numPr>
          <w:ilvl w:val="0"/>
          <w:numId w:val="1"/>
        </w:numPr>
        <w:tabs>
          <w:tab w:val="left" w:pos="0"/>
        </w:tabs>
        <w:spacing w:line="276" w:lineRule="auto"/>
        <w:ind w:firstLine="567"/>
        <w:rPr>
          <w:sz w:val="28"/>
        </w:rPr>
      </w:pPr>
      <w:r w:rsidRPr="00D93C09">
        <w:rPr>
          <w:sz w:val="28"/>
          <w:szCs w:val="28"/>
        </w:rPr>
        <w:t xml:space="preserve">Настоящее Положение размещается на </w:t>
      </w:r>
      <w:r w:rsidRPr="00D93C09">
        <w:rPr>
          <w:sz w:val="28"/>
        </w:rPr>
        <w:t xml:space="preserve">официальном сайте МБУК </w:t>
      </w:r>
      <w:proofErr w:type="spellStart"/>
      <w:r w:rsidRPr="00D93C09">
        <w:rPr>
          <w:sz w:val="28"/>
        </w:rPr>
        <w:t>КРДКиД</w:t>
      </w:r>
      <w:proofErr w:type="spellEnd"/>
      <w:r w:rsidRPr="00D93C09">
        <w:rPr>
          <w:sz w:val="28"/>
        </w:rPr>
        <w:t xml:space="preserve"> </w:t>
      </w:r>
      <w:hyperlink r:id="rId5" w:history="1">
        <w:r w:rsidR="0019375E" w:rsidRPr="00545E69">
          <w:rPr>
            <w:rStyle w:val="a3"/>
            <w:sz w:val="28"/>
          </w:rPr>
          <w:t>https://карагайский-рдк.рф/festivali/polozheniya/</w:t>
        </w:r>
      </w:hyperlink>
      <w:r w:rsidRPr="00D93C09">
        <w:rPr>
          <w:sz w:val="28"/>
        </w:rPr>
        <w:t>, в социальной сети «Одноклассники» в группе «Жизнь Карагайского ДК» и в сообществе «Карагайский районный дом культуры</w:t>
      </w:r>
      <w:r w:rsidR="00EF75AC">
        <w:rPr>
          <w:sz w:val="28"/>
        </w:rPr>
        <w:t xml:space="preserve"> и досуга» в социальной сети «</w:t>
      </w:r>
      <w:proofErr w:type="spellStart"/>
      <w:r w:rsidR="00EF75AC">
        <w:rPr>
          <w:sz w:val="28"/>
        </w:rPr>
        <w:t>ВК</w:t>
      </w:r>
      <w:r w:rsidRPr="00D93C09">
        <w:rPr>
          <w:sz w:val="28"/>
        </w:rPr>
        <w:t>онтакте</w:t>
      </w:r>
      <w:proofErr w:type="spellEnd"/>
      <w:r w:rsidRPr="00D93C09">
        <w:rPr>
          <w:sz w:val="28"/>
        </w:rPr>
        <w:t xml:space="preserve">». </w:t>
      </w:r>
    </w:p>
    <w:p w:rsidR="00D93C09" w:rsidRPr="00D93C09" w:rsidRDefault="00D93C09" w:rsidP="00D93C09">
      <w:pPr>
        <w:pStyle w:val="Style12"/>
        <w:widowControl/>
        <w:tabs>
          <w:tab w:val="left" w:pos="0"/>
        </w:tabs>
        <w:spacing w:line="276" w:lineRule="auto"/>
        <w:ind w:left="708" w:firstLine="0"/>
        <w:rPr>
          <w:sz w:val="28"/>
          <w:szCs w:val="28"/>
        </w:rPr>
      </w:pP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09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:rsidR="00D93C09" w:rsidRPr="00D93C09" w:rsidRDefault="00D93C09" w:rsidP="00D93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2.1. Цель: содействие развитию художественного образования и творчества детей и юношества Карагайского муниципального округа.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 xml:space="preserve">2.2. Задачи: 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 xml:space="preserve">- приобщение детей и юношества к художественным ценностям, формирование уважения к культурным традициям,    национальным особенностям народов </w:t>
      </w:r>
      <w:proofErr w:type="spellStart"/>
      <w:r w:rsidRPr="00D93C09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D93C09">
        <w:rPr>
          <w:rFonts w:ascii="Times New Roman" w:hAnsi="Times New Roman" w:cs="Times New Roman"/>
          <w:sz w:val="28"/>
          <w:szCs w:val="28"/>
        </w:rPr>
        <w:t>;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- развитие творческой активности детей и подростков,  их стремления к высоким результатам;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- популяризация детского и юношеского творчества;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-   повышение профессиональной компетентности, развитие творческого потенциала и инициативы   педагогических работников, руководителей творческих коллективов учреждений культуры и образования;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- укрепление межведомственных связей в целях развития художественного образования детей Карагайского муниципального округа.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09">
        <w:rPr>
          <w:rFonts w:ascii="Times New Roman" w:hAnsi="Times New Roman" w:cs="Times New Roman"/>
          <w:b/>
          <w:sz w:val="28"/>
          <w:szCs w:val="28"/>
        </w:rPr>
        <w:t>3. Организация и проведение фестиваля</w:t>
      </w:r>
    </w:p>
    <w:p w:rsidR="00D93C09" w:rsidRPr="00D93C09" w:rsidRDefault="00D93C09" w:rsidP="00D93C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lastRenderedPageBreak/>
        <w:t>3.1. Общее руководство муниципальным этапом Фестиваля осуществляет оргкомитет, утвержденный постановлением администрации Карагайского муниципального округа.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3.2. Общую координационную функцию осуществляет МБУК «Карагайский районный дом культуры и досуга», директор Деменева Елена Анатольевна, телефон (34</w:t>
      </w:r>
      <w:r w:rsidRPr="00D93C0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93C09">
        <w:rPr>
          <w:rFonts w:ascii="Times New Roman" w:hAnsi="Times New Roman" w:cs="Times New Roman"/>
          <w:sz w:val="28"/>
          <w:szCs w:val="28"/>
        </w:rPr>
        <w:t xml:space="preserve">297) 3-12-66 </w:t>
      </w:r>
      <w:r w:rsidRPr="00D93C0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93C09">
        <w:rPr>
          <w:rFonts w:ascii="Times New Roman" w:hAnsi="Times New Roman" w:cs="Times New Roman"/>
          <w:sz w:val="28"/>
          <w:szCs w:val="28"/>
        </w:rPr>
        <w:t>-</w:t>
      </w:r>
      <w:r w:rsidRPr="00D93C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3C0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93C09">
        <w:rPr>
          <w:rFonts w:ascii="Times New Roman" w:hAnsi="Times New Roman" w:cs="Times New Roman"/>
          <w:sz w:val="28"/>
          <w:szCs w:val="28"/>
          <w:lang w:val="en-US"/>
        </w:rPr>
        <w:t>demeneva</w:t>
      </w:r>
      <w:proofErr w:type="spellEnd"/>
      <w:r w:rsidRPr="00D93C09">
        <w:rPr>
          <w:rFonts w:ascii="Times New Roman" w:hAnsi="Times New Roman" w:cs="Times New Roman"/>
          <w:sz w:val="28"/>
          <w:szCs w:val="28"/>
        </w:rPr>
        <w:t>1977@</w:t>
      </w:r>
      <w:r w:rsidRPr="00D93C0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93C0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93C0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9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3C09">
        <w:rPr>
          <w:rFonts w:ascii="Times New Roman" w:hAnsi="Times New Roman" w:cs="Times New Roman"/>
          <w:sz w:val="28"/>
          <w:szCs w:val="28"/>
        </w:rPr>
        <w:t>3.3. Организатором проведения Фестиваля в номинации «</w:t>
      </w:r>
      <w:r>
        <w:rPr>
          <w:rFonts w:ascii="Times New Roman" w:hAnsi="Times New Roman" w:cs="Times New Roman"/>
          <w:sz w:val="28"/>
          <w:szCs w:val="28"/>
        </w:rPr>
        <w:t>Этнография и фольклор</w:t>
      </w:r>
      <w:r w:rsidRPr="00D93C09">
        <w:rPr>
          <w:rFonts w:ascii="Times New Roman" w:hAnsi="Times New Roman" w:cs="Times New Roman"/>
          <w:sz w:val="28"/>
          <w:szCs w:val="28"/>
        </w:rPr>
        <w:t xml:space="preserve">» является МБУК «Карагайский районный дом культуры и досуга»,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контактное лицо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Мусихина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Татьяна Валентиновна</w:t>
      </w:r>
      <w:r w:rsidRPr="00D93C09">
        <w:rPr>
          <w:rFonts w:ascii="Times New Roman" w:hAnsi="Times New Roman" w:cs="Times New Roman"/>
          <w:sz w:val="28"/>
          <w:szCs w:val="28"/>
          <w:u w:val="single"/>
        </w:rPr>
        <w:t>, телефон рабочий (34297) 3-14-63, мобильный 8-902-</w:t>
      </w:r>
      <w:r>
        <w:rPr>
          <w:rFonts w:ascii="Times New Roman" w:hAnsi="Times New Roman" w:cs="Times New Roman"/>
          <w:sz w:val="28"/>
          <w:szCs w:val="28"/>
          <w:u w:val="single"/>
        </w:rPr>
        <w:t>63-02-481</w:t>
      </w:r>
      <w:r w:rsidRPr="00D93C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93C09">
        <w:rPr>
          <w:rFonts w:ascii="Times New Roman" w:hAnsi="Times New Roman" w:cs="Times New Roman"/>
          <w:sz w:val="28"/>
          <w:szCs w:val="28"/>
          <w:u w:val="single"/>
          <w:lang w:val="en-US"/>
        </w:rPr>
        <w:t>e</w:t>
      </w:r>
      <w:r w:rsidRPr="00D93C09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D93C09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D93C0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hyperlink r:id="rId6" w:history="1">
        <w:r w:rsidRPr="00D603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tanyak</w:t>
        </w:r>
        <w:r w:rsidRPr="00D6038A">
          <w:rPr>
            <w:rStyle w:val="a3"/>
            <w:rFonts w:ascii="Times New Roman" w:hAnsi="Times New Roman" w:cs="Times New Roman"/>
            <w:sz w:val="28"/>
            <w:szCs w:val="28"/>
          </w:rPr>
          <w:t>-59@</w:t>
        </w:r>
        <w:r w:rsidRPr="00D603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603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603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D93C09" w:rsidRPr="00D93C09" w:rsidRDefault="00D93C09" w:rsidP="00D93C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09" w:rsidRPr="00D93C09" w:rsidRDefault="00D93C09" w:rsidP="00D93C0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09">
        <w:rPr>
          <w:rFonts w:ascii="Times New Roman" w:hAnsi="Times New Roman" w:cs="Times New Roman"/>
          <w:b/>
          <w:sz w:val="28"/>
          <w:szCs w:val="28"/>
        </w:rPr>
        <w:t xml:space="preserve">4. Участники Фестиваля </w:t>
      </w:r>
    </w:p>
    <w:p w:rsidR="00D93C09" w:rsidRPr="00D93C09" w:rsidRDefault="00D93C09" w:rsidP="00D93C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4.1. Участникам</w:t>
      </w:r>
      <w:r>
        <w:rPr>
          <w:rFonts w:ascii="Times New Roman" w:hAnsi="Times New Roman" w:cs="Times New Roman"/>
          <w:sz w:val="28"/>
          <w:szCs w:val="28"/>
        </w:rPr>
        <w:t>и Фестиваля являются коллективы</w:t>
      </w:r>
      <w:r w:rsidRPr="00D93C09">
        <w:rPr>
          <w:rFonts w:ascii="Times New Roman" w:hAnsi="Times New Roman" w:cs="Times New Roman"/>
          <w:sz w:val="28"/>
          <w:szCs w:val="28"/>
        </w:rPr>
        <w:t xml:space="preserve">, участники творческих объединений учреждений и организаций в возрасте до 18 лет включительно, вне зависимости от ведомственной принадлежности. </w:t>
      </w:r>
    </w:p>
    <w:p w:rsidR="00D93C09" w:rsidRPr="00D93C09" w:rsidRDefault="00D93C09" w:rsidP="00D93C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 xml:space="preserve">4.2. </w:t>
      </w:r>
      <w:r w:rsidRPr="00D93C09">
        <w:rPr>
          <w:rFonts w:ascii="Times New Roman" w:hAnsi="Times New Roman" w:cs="Times New Roman"/>
          <w:sz w:val="28"/>
          <w:szCs w:val="28"/>
          <w:u w:val="single"/>
        </w:rPr>
        <w:t>Возраст участников номинации «</w:t>
      </w:r>
      <w:r>
        <w:rPr>
          <w:rFonts w:ascii="Times New Roman" w:hAnsi="Times New Roman" w:cs="Times New Roman"/>
          <w:sz w:val="28"/>
          <w:szCs w:val="28"/>
          <w:u w:val="single"/>
        </w:rPr>
        <w:t>Этнография и фольклор</w:t>
      </w:r>
      <w:r w:rsidRPr="00D93C09">
        <w:rPr>
          <w:rFonts w:ascii="Times New Roman" w:hAnsi="Times New Roman" w:cs="Times New Roman"/>
          <w:sz w:val="28"/>
          <w:szCs w:val="28"/>
          <w:u w:val="single"/>
        </w:rPr>
        <w:t xml:space="preserve">» на </w:t>
      </w:r>
      <w:r w:rsidRPr="00D93C09">
        <w:rPr>
          <w:rFonts w:ascii="Times New Roman" w:hAnsi="Times New Roman" w:cs="Times New Roman"/>
          <w:b/>
          <w:sz w:val="28"/>
          <w:szCs w:val="28"/>
          <w:u w:val="single"/>
        </w:rPr>
        <w:t>15 января 2023 года</w:t>
      </w:r>
      <w:r w:rsidRPr="00D93C09">
        <w:rPr>
          <w:rFonts w:ascii="Times New Roman" w:hAnsi="Times New Roman" w:cs="Times New Roman"/>
          <w:sz w:val="28"/>
          <w:szCs w:val="28"/>
          <w:u w:val="single"/>
        </w:rPr>
        <w:t xml:space="preserve"> должен строго соответствовать возрастным критериям, указанным в Программных требованиях</w:t>
      </w:r>
      <w:r w:rsidRPr="00D93C09">
        <w:rPr>
          <w:rFonts w:ascii="Times New Roman" w:hAnsi="Times New Roman" w:cs="Times New Roman"/>
          <w:sz w:val="28"/>
          <w:szCs w:val="28"/>
        </w:rPr>
        <w:t>.</w:t>
      </w:r>
    </w:p>
    <w:p w:rsidR="00D93C09" w:rsidRPr="00D93C09" w:rsidRDefault="00D93C09" w:rsidP="00D93C0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 xml:space="preserve">Возрастная группа для </w:t>
      </w:r>
      <w:r>
        <w:rPr>
          <w:rFonts w:ascii="Times New Roman" w:hAnsi="Times New Roman" w:cs="Times New Roman"/>
          <w:sz w:val="28"/>
          <w:szCs w:val="28"/>
        </w:rPr>
        <w:t>ансамблей</w:t>
      </w:r>
      <w:r w:rsidRPr="00D93C09">
        <w:rPr>
          <w:rFonts w:ascii="Times New Roman" w:hAnsi="Times New Roman" w:cs="Times New Roman"/>
          <w:sz w:val="28"/>
          <w:szCs w:val="28"/>
        </w:rPr>
        <w:t xml:space="preserve"> определяется по возрасту 80% участников.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09">
        <w:rPr>
          <w:rFonts w:ascii="Times New Roman" w:hAnsi="Times New Roman" w:cs="Times New Roman"/>
          <w:b/>
          <w:sz w:val="28"/>
          <w:szCs w:val="28"/>
        </w:rPr>
        <w:t>5. Порядок проведения фестиваля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5.1.</w:t>
      </w:r>
      <w:r w:rsidRPr="00D93C09">
        <w:rPr>
          <w:rFonts w:ascii="Times New Roman" w:hAnsi="Times New Roman" w:cs="Times New Roman"/>
          <w:sz w:val="28"/>
          <w:szCs w:val="28"/>
        </w:rPr>
        <w:tab/>
        <w:t xml:space="preserve">Фестиваль проводится в дистанционном формате с использованием </w:t>
      </w:r>
      <w:r w:rsidRPr="00D93C09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D93C09">
        <w:rPr>
          <w:rFonts w:ascii="Times New Roman" w:hAnsi="Times New Roman" w:cs="Times New Roman"/>
          <w:sz w:val="28"/>
          <w:szCs w:val="28"/>
        </w:rPr>
        <w:t>-</w:t>
      </w:r>
      <w:r w:rsidRPr="00D93C09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93C09">
        <w:rPr>
          <w:rFonts w:ascii="Times New Roman" w:hAnsi="Times New Roman" w:cs="Times New Roman"/>
          <w:sz w:val="28"/>
          <w:szCs w:val="28"/>
        </w:rPr>
        <w:t xml:space="preserve"> технологий </w:t>
      </w:r>
      <w:r>
        <w:rPr>
          <w:rFonts w:ascii="Times New Roman" w:hAnsi="Times New Roman" w:cs="Times New Roman"/>
          <w:b/>
          <w:sz w:val="28"/>
          <w:szCs w:val="28"/>
        </w:rPr>
        <w:t>с 01 по 25</w:t>
      </w:r>
      <w:r w:rsidRPr="00D93C0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Pr="00D93C09">
        <w:rPr>
          <w:rFonts w:ascii="Times New Roman" w:hAnsi="Times New Roman" w:cs="Times New Roman"/>
          <w:b/>
          <w:sz w:val="28"/>
          <w:szCs w:val="28"/>
        </w:rPr>
        <w:t>ября 2022г.</w:t>
      </w:r>
      <w:r w:rsidRPr="00D93C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5.2.</w:t>
      </w:r>
      <w:r w:rsidRPr="00D93C09">
        <w:rPr>
          <w:rFonts w:ascii="Times New Roman" w:hAnsi="Times New Roman" w:cs="Times New Roman"/>
          <w:sz w:val="28"/>
          <w:szCs w:val="28"/>
        </w:rPr>
        <w:tab/>
        <w:t>Для участия в Фестивале необходимо записать творческое выступление, соответствующее Программным требованиям. Видеозапись осуществлять в горизонтальном формате.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5.3. Выступления и работы, не соответствующие условиям настоящего положения и Программным требованиям к конкурсному просмотру не допускаются.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 xml:space="preserve">5.4. Транслирование видео выступлений будет происходить с 01 </w:t>
      </w:r>
      <w:r w:rsidR="002B4A2A">
        <w:rPr>
          <w:rFonts w:ascii="Times New Roman" w:hAnsi="Times New Roman" w:cs="Times New Roman"/>
          <w:sz w:val="28"/>
          <w:szCs w:val="28"/>
        </w:rPr>
        <w:t>дека</w:t>
      </w:r>
      <w:r w:rsidRPr="00D93C09">
        <w:rPr>
          <w:rFonts w:ascii="Times New Roman" w:hAnsi="Times New Roman" w:cs="Times New Roman"/>
          <w:sz w:val="28"/>
          <w:szCs w:val="28"/>
        </w:rPr>
        <w:t xml:space="preserve">бря 2022г. в сообществах МБУК </w:t>
      </w:r>
      <w:proofErr w:type="spellStart"/>
      <w:r w:rsidRPr="00D93C09">
        <w:rPr>
          <w:rFonts w:ascii="Times New Roman" w:hAnsi="Times New Roman" w:cs="Times New Roman"/>
          <w:sz w:val="28"/>
          <w:szCs w:val="28"/>
        </w:rPr>
        <w:t>КРДКиД</w:t>
      </w:r>
      <w:proofErr w:type="spellEnd"/>
      <w:r w:rsidRPr="00D93C09">
        <w:rPr>
          <w:rFonts w:ascii="Times New Roman" w:hAnsi="Times New Roman" w:cs="Times New Roman"/>
          <w:sz w:val="28"/>
          <w:szCs w:val="28"/>
        </w:rPr>
        <w:t xml:space="preserve"> в соц</w:t>
      </w:r>
      <w:proofErr w:type="gramStart"/>
      <w:r w:rsidRPr="00D93C0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93C09">
        <w:rPr>
          <w:rFonts w:ascii="Times New Roman" w:hAnsi="Times New Roman" w:cs="Times New Roman"/>
          <w:sz w:val="28"/>
          <w:szCs w:val="28"/>
        </w:rPr>
        <w:t>етях «Одноклассники» и «</w:t>
      </w:r>
      <w:proofErr w:type="spellStart"/>
      <w:r w:rsidRPr="00D93C0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D93C09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5.5. Победители муниципального этапа (обладатели диплома 1 степени по номинации, возрастной группе) направляются на зональный этап Фестиваля.</w:t>
      </w:r>
    </w:p>
    <w:p w:rsidR="00D93C09" w:rsidRPr="00D93C09" w:rsidRDefault="00D93C09" w:rsidP="00D93C09">
      <w:pPr>
        <w:pStyle w:val="Style15"/>
        <w:widowControl/>
        <w:spacing w:before="221" w:line="276" w:lineRule="auto"/>
        <w:ind w:left="709"/>
        <w:jc w:val="center"/>
        <w:rPr>
          <w:b/>
          <w:bCs/>
          <w:sz w:val="28"/>
          <w:szCs w:val="28"/>
        </w:rPr>
      </w:pPr>
      <w:r w:rsidRPr="00D93C09">
        <w:rPr>
          <w:b/>
          <w:bCs/>
          <w:sz w:val="28"/>
          <w:szCs w:val="28"/>
        </w:rPr>
        <w:t>6. Программные требов</w:t>
      </w:r>
      <w:r w:rsidR="002B4A2A">
        <w:rPr>
          <w:b/>
          <w:bCs/>
          <w:sz w:val="28"/>
          <w:szCs w:val="28"/>
        </w:rPr>
        <w:t>ания в номинации «Этнография и фольклор</w:t>
      </w:r>
      <w:r w:rsidRPr="00D93C09">
        <w:rPr>
          <w:b/>
          <w:b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1731"/>
        <w:gridCol w:w="4819"/>
      </w:tblGrid>
      <w:tr w:rsidR="00D93C09" w:rsidRPr="00D93C09" w:rsidTr="000A4570">
        <w:tc>
          <w:tcPr>
            <w:tcW w:w="3197" w:type="dxa"/>
          </w:tcPr>
          <w:p w:rsidR="00D93C09" w:rsidRPr="00D93C09" w:rsidRDefault="00D93C09" w:rsidP="00D93C09">
            <w:pPr>
              <w:pStyle w:val="Style15"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93C09">
              <w:rPr>
                <w:b/>
                <w:bCs/>
                <w:sz w:val="28"/>
                <w:szCs w:val="28"/>
              </w:rPr>
              <w:t>ПОДНОМИНАЦИЯ</w:t>
            </w:r>
          </w:p>
        </w:tc>
        <w:tc>
          <w:tcPr>
            <w:tcW w:w="1731" w:type="dxa"/>
          </w:tcPr>
          <w:p w:rsidR="00D93C09" w:rsidRPr="00D93C09" w:rsidRDefault="00D93C09" w:rsidP="00D93C09">
            <w:pPr>
              <w:pStyle w:val="Style15"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93C09">
              <w:rPr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4819" w:type="dxa"/>
          </w:tcPr>
          <w:p w:rsidR="00D93C09" w:rsidRPr="00D93C09" w:rsidRDefault="00D93C09" w:rsidP="00D93C09">
            <w:pPr>
              <w:pStyle w:val="Style15"/>
              <w:widowControl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D93C09">
              <w:rPr>
                <w:b/>
                <w:bCs/>
                <w:sz w:val="28"/>
                <w:szCs w:val="28"/>
              </w:rPr>
              <w:t>УСЛОВИЯ, ТРЕБОВАНИЯ</w:t>
            </w:r>
          </w:p>
        </w:tc>
      </w:tr>
      <w:tr w:rsidR="00D93C09" w:rsidRPr="00D93C09" w:rsidTr="000A4570">
        <w:tc>
          <w:tcPr>
            <w:tcW w:w="3197" w:type="dxa"/>
            <w:vMerge w:val="restart"/>
          </w:tcPr>
          <w:p w:rsidR="00D93C09" w:rsidRPr="002B4A2A" w:rsidRDefault="002B4A2A" w:rsidP="002B4A2A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2B4A2A">
              <w:rPr>
                <w:bCs/>
                <w:sz w:val="28"/>
                <w:szCs w:val="28"/>
              </w:rPr>
              <w:t>- фольклорные ансамбли</w:t>
            </w:r>
          </w:p>
        </w:tc>
        <w:tc>
          <w:tcPr>
            <w:tcW w:w="1731" w:type="dxa"/>
          </w:tcPr>
          <w:p w:rsidR="00D93C09" w:rsidRDefault="002B4A2A" w:rsidP="00D93C09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 10</w:t>
            </w:r>
          </w:p>
          <w:p w:rsidR="002B4A2A" w:rsidRDefault="002B4A2A" w:rsidP="00D93C09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2B4A2A" w:rsidRDefault="002B4A2A" w:rsidP="00D93C09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11-14</w:t>
            </w:r>
          </w:p>
          <w:p w:rsidR="002B4A2A" w:rsidRDefault="002B4A2A" w:rsidP="00D93C09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2B4A2A" w:rsidRPr="00D93C09" w:rsidRDefault="002B4A2A" w:rsidP="00D93C09">
            <w:pPr>
              <w:pStyle w:val="Style15"/>
              <w:widowControl/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15-18</w:t>
            </w:r>
          </w:p>
        </w:tc>
        <w:tc>
          <w:tcPr>
            <w:tcW w:w="4819" w:type="dxa"/>
          </w:tcPr>
          <w:p w:rsidR="00D93C09" w:rsidRDefault="002B4A2A" w:rsidP="00D93C09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Программа продолжительностью от </w:t>
            </w:r>
            <w:r>
              <w:rPr>
                <w:bCs/>
                <w:sz w:val="28"/>
                <w:szCs w:val="28"/>
              </w:rPr>
              <w:lastRenderedPageBreak/>
              <w:t>10 до 30 минут.</w:t>
            </w:r>
          </w:p>
          <w:p w:rsidR="002B4A2A" w:rsidRPr="00D93C09" w:rsidRDefault="002B4A2A" w:rsidP="00D93C09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Коллектив представляет локальную традицию или восстановленный, реставрированный по архивным материалам и экспедиционным записям региональный фольклор. В основе программы произведения</w:t>
            </w:r>
            <w:r w:rsidR="005C288A">
              <w:rPr>
                <w:bCs/>
                <w:sz w:val="28"/>
                <w:szCs w:val="28"/>
              </w:rPr>
              <w:t xml:space="preserve"> традиционного фольклора (календарные, протяжные, свадебные, плясовые песни, вербальные формы фольклора, игровой, инструментальный фольклор, фрагменты обрядов и праздников, народный театр), воспринятые от аутентичных исполнителей непосредственно через технические средства. Предполагается отсутствие необоснованных авторских изменений формы и содержания, не подтвержденных аналогами в культурной традиции.</w:t>
            </w:r>
          </w:p>
        </w:tc>
      </w:tr>
      <w:tr w:rsidR="00D93C09" w:rsidRPr="00D93C09" w:rsidTr="000A4570">
        <w:tc>
          <w:tcPr>
            <w:tcW w:w="3197" w:type="dxa"/>
            <w:vMerge/>
          </w:tcPr>
          <w:p w:rsidR="00D93C09" w:rsidRPr="00D93C09" w:rsidRDefault="00D93C09" w:rsidP="00D93C09">
            <w:pPr>
              <w:pStyle w:val="Style15"/>
              <w:widowControl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50" w:type="dxa"/>
            <w:gridSpan w:val="2"/>
          </w:tcPr>
          <w:p w:rsidR="00D93C09" w:rsidRPr="00D93C09" w:rsidRDefault="00D93C09" w:rsidP="00D93C09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 w:rsidRPr="00D93C09">
              <w:rPr>
                <w:b/>
                <w:bCs/>
                <w:sz w:val="28"/>
                <w:szCs w:val="28"/>
              </w:rPr>
              <w:t>Основные критерии оценки:</w:t>
            </w:r>
          </w:p>
          <w:p w:rsidR="00D93C09" w:rsidRPr="00D93C09" w:rsidRDefault="005C288A" w:rsidP="00D93C09">
            <w:pPr>
              <w:pStyle w:val="Style15"/>
              <w:widowControl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Владение различными жанрами фольклора; уровень исполнительского мастерства (приближенность к традиционной манере </w:t>
            </w:r>
            <w:proofErr w:type="spellStart"/>
            <w:r>
              <w:rPr>
                <w:bCs/>
                <w:sz w:val="28"/>
                <w:szCs w:val="28"/>
              </w:rPr>
              <w:t>звукоизвлечения</w:t>
            </w:r>
            <w:proofErr w:type="spellEnd"/>
            <w:r>
              <w:rPr>
                <w:bCs/>
                <w:sz w:val="28"/>
                <w:szCs w:val="28"/>
              </w:rPr>
              <w:t>, владение диалектными, тембровыми особенностями, многоголосием</w:t>
            </w:r>
            <w:r w:rsidR="00EF75AC">
              <w:rPr>
                <w:bCs/>
                <w:sz w:val="28"/>
                <w:szCs w:val="28"/>
              </w:rPr>
              <w:t>); владение музыкальными народными инструментами в сопровождении пения, пляски; соответствие возрастным особенностям участников; традиционный костюм, грамотность оформления перечня программы.</w:t>
            </w:r>
          </w:p>
        </w:tc>
      </w:tr>
    </w:tbl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09">
        <w:rPr>
          <w:rFonts w:ascii="Times New Roman" w:hAnsi="Times New Roman" w:cs="Times New Roman"/>
          <w:b/>
          <w:sz w:val="28"/>
          <w:szCs w:val="28"/>
        </w:rPr>
        <w:t>7. Жюри Фестиваля</w:t>
      </w:r>
    </w:p>
    <w:p w:rsidR="00D93C09" w:rsidRPr="00D93C09" w:rsidRDefault="00D93C09" w:rsidP="00D93C09">
      <w:pPr>
        <w:pStyle w:val="Style12"/>
        <w:widowControl/>
        <w:tabs>
          <w:tab w:val="left" w:pos="1747"/>
        </w:tabs>
        <w:spacing w:line="276" w:lineRule="auto"/>
        <w:ind w:firstLine="709"/>
        <w:rPr>
          <w:sz w:val="28"/>
          <w:szCs w:val="28"/>
        </w:rPr>
      </w:pPr>
      <w:r w:rsidRPr="00D93C09">
        <w:rPr>
          <w:sz w:val="28"/>
          <w:szCs w:val="28"/>
        </w:rPr>
        <w:t>7.1.  Жюри Фестиваля в составе не менее 3 человек (по согласованию) формируется из числа специалистов данного жанра образовательных учреждений и учреждений культуры.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 xml:space="preserve">7.2. При оценке участников конкурсных прослушиваний и просмотров  применяется пятибалльная система оценки по  критериям, установленным положением конкурса. 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lastRenderedPageBreak/>
        <w:t>7.3. Жюри муниципального конкурса определяет победителей и призеров, присваивая звания: Дипломант 1,2,3 степени муниципального конкурса.</w:t>
      </w:r>
    </w:p>
    <w:p w:rsidR="00D93C09" w:rsidRPr="00D93C09" w:rsidRDefault="00D93C09" w:rsidP="00D93C09">
      <w:pPr>
        <w:pStyle w:val="Style12"/>
        <w:widowControl/>
        <w:tabs>
          <w:tab w:val="left" w:pos="1901"/>
        </w:tabs>
        <w:spacing w:line="276" w:lineRule="auto"/>
        <w:ind w:firstLine="709"/>
        <w:rPr>
          <w:sz w:val="28"/>
          <w:szCs w:val="28"/>
        </w:rPr>
      </w:pPr>
      <w:r w:rsidRPr="00D93C09">
        <w:rPr>
          <w:sz w:val="28"/>
          <w:szCs w:val="28"/>
        </w:rPr>
        <w:t>7.4. Жюри муниципального этапа имеет право присваивать не все места.</w:t>
      </w:r>
    </w:p>
    <w:p w:rsidR="00D93C09" w:rsidRPr="00D93C09" w:rsidRDefault="00D93C09" w:rsidP="00D93C09">
      <w:pPr>
        <w:pStyle w:val="Style15"/>
        <w:widowControl/>
        <w:spacing w:line="276" w:lineRule="auto"/>
        <w:jc w:val="center"/>
        <w:rPr>
          <w:b/>
          <w:bCs/>
          <w:sz w:val="28"/>
          <w:szCs w:val="28"/>
        </w:rPr>
      </w:pPr>
      <w:r w:rsidRPr="00D93C09">
        <w:rPr>
          <w:b/>
          <w:sz w:val="28"/>
          <w:szCs w:val="28"/>
        </w:rPr>
        <w:t xml:space="preserve">8. </w:t>
      </w:r>
      <w:r w:rsidRPr="00D93C09">
        <w:rPr>
          <w:b/>
          <w:bCs/>
          <w:sz w:val="28"/>
          <w:szCs w:val="28"/>
        </w:rPr>
        <w:t>Награждение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8.1.</w:t>
      </w:r>
      <w:r w:rsidRPr="00D93C09">
        <w:rPr>
          <w:rFonts w:ascii="Times New Roman" w:hAnsi="Times New Roman" w:cs="Times New Roman"/>
          <w:sz w:val="28"/>
          <w:szCs w:val="28"/>
        </w:rPr>
        <w:tab/>
        <w:t>Победителям и призерам муниципального этапа Фестиваля вручаются дипломы и сувениры.</w:t>
      </w:r>
    </w:p>
    <w:p w:rsidR="00D93C09" w:rsidRPr="00D93C09" w:rsidRDefault="00D93C09" w:rsidP="00D93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>8.2. Все участники муниципального этапа Фестиваля получают сертификаты участника.</w:t>
      </w:r>
    </w:p>
    <w:p w:rsidR="00D93C09" w:rsidRPr="00D93C09" w:rsidRDefault="00D93C09" w:rsidP="00D93C09">
      <w:pPr>
        <w:pStyle w:val="Style12"/>
        <w:widowControl/>
        <w:tabs>
          <w:tab w:val="left" w:pos="1930"/>
        </w:tabs>
        <w:spacing w:line="276" w:lineRule="auto"/>
        <w:ind w:firstLine="709"/>
        <w:rPr>
          <w:sz w:val="28"/>
          <w:szCs w:val="28"/>
        </w:rPr>
      </w:pPr>
      <w:r w:rsidRPr="00D93C09">
        <w:rPr>
          <w:sz w:val="28"/>
          <w:szCs w:val="28"/>
        </w:rPr>
        <w:t>8.3. Педагогам и руководителям творческих коллективов, подготовивших победителей  вручается благодарность муниципального оргкомитета Фестиваля.</w:t>
      </w:r>
    </w:p>
    <w:p w:rsidR="00D93C09" w:rsidRPr="00D93C09" w:rsidRDefault="00D93C09" w:rsidP="00D93C09">
      <w:pPr>
        <w:pStyle w:val="Style15"/>
        <w:widowControl/>
        <w:spacing w:before="211" w:line="276" w:lineRule="auto"/>
        <w:jc w:val="center"/>
        <w:rPr>
          <w:b/>
          <w:bCs/>
          <w:sz w:val="28"/>
          <w:szCs w:val="28"/>
        </w:rPr>
      </w:pPr>
      <w:r w:rsidRPr="00D93C09">
        <w:rPr>
          <w:b/>
          <w:bCs/>
          <w:sz w:val="28"/>
          <w:szCs w:val="28"/>
        </w:rPr>
        <w:t>9. Финансовое обеспечение</w:t>
      </w:r>
    </w:p>
    <w:p w:rsidR="00D93C09" w:rsidRPr="00D93C09" w:rsidRDefault="00D93C09" w:rsidP="00D93C09">
      <w:pPr>
        <w:pStyle w:val="Style19"/>
        <w:widowControl/>
        <w:spacing w:line="276" w:lineRule="auto"/>
        <w:ind w:firstLine="709"/>
        <w:rPr>
          <w:sz w:val="28"/>
          <w:szCs w:val="28"/>
        </w:rPr>
      </w:pPr>
      <w:r w:rsidRPr="00D93C09">
        <w:rPr>
          <w:sz w:val="28"/>
          <w:szCs w:val="28"/>
        </w:rPr>
        <w:t xml:space="preserve">9.1.Финансирование Фестиваля осуществляется за счет средств муниципальной программы «Культура Карагайского муниципального округа».  </w:t>
      </w:r>
    </w:p>
    <w:p w:rsidR="00D93C09" w:rsidRPr="00D93C09" w:rsidRDefault="00D93C09" w:rsidP="00D93C09">
      <w:pPr>
        <w:pStyle w:val="Style19"/>
        <w:widowControl/>
        <w:spacing w:line="276" w:lineRule="auto"/>
        <w:ind w:firstLine="709"/>
        <w:rPr>
          <w:sz w:val="28"/>
          <w:szCs w:val="28"/>
        </w:rPr>
      </w:pPr>
    </w:p>
    <w:p w:rsidR="00D93C09" w:rsidRPr="00D93C09" w:rsidRDefault="00D93C09" w:rsidP="00D93C09">
      <w:pPr>
        <w:tabs>
          <w:tab w:val="left" w:pos="851"/>
        </w:tabs>
        <w:spacing w:after="0"/>
        <w:ind w:firstLine="851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09">
        <w:rPr>
          <w:rFonts w:ascii="Times New Roman" w:hAnsi="Times New Roman" w:cs="Times New Roman"/>
          <w:b/>
          <w:sz w:val="28"/>
          <w:szCs w:val="28"/>
        </w:rPr>
        <w:t>10. Заявки на участие</w:t>
      </w:r>
    </w:p>
    <w:p w:rsidR="00D93C09" w:rsidRPr="00D93C09" w:rsidRDefault="00D93C09" w:rsidP="00D93C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 xml:space="preserve">10.1. Видеоролики с Заявкой (Приложение 1) на участие в Фестивале направляются одним пакетом на электронный адрес: </w:t>
      </w:r>
      <w:hyperlink r:id="rId7" w:history="1">
        <w:r w:rsidR="00365D39" w:rsidRPr="00D6038A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tanyak</w:t>
        </w:r>
        <w:r w:rsidR="00365D39" w:rsidRPr="00365D39">
          <w:rPr>
            <w:rStyle w:val="a3"/>
            <w:rFonts w:ascii="Times New Roman" w:hAnsi="Times New Roman" w:cs="Times New Roman"/>
            <w:b/>
            <w:sz w:val="28"/>
            <w:szCs w:val="28"/>
          </w:rPr>
          <w:t>-59</w:t>
        </w:r>
        <w:r w:rsidR="00365D39" w:rsidRPr="00D6038A">
          <w:rPr>
            <w:rStyle w:val="a3"/>
            <w:rFonts w:ascii="Times New Roman" w:hAnsi="Times New Roman" w:cs="Times New Roman"/>
            <w:b/>
            <w:sz w:val="28"/>
            <w:szCs w:val="28"/>
          </w:rPr>
          <w:t>@mail.ru</w:t>
        </w:r>
      </w:hyperlink>
      <w:r w:rsidRPr="00D93C09">
        <w:rPr>
          <w:rFonts w:ascii="Times New Roman" w:hAnsi="Times New Roman" w:cs="Times New Roman"/>
          <w:sz w:val="28"/>
          <w:szCs w:val="28"/>
        </w:rPr>
        <w:t xml:space="preserve"> </w:t>
      </w:r>
      <w:r w:rsidRPr="0010316A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365D39" w:rsidRPr="0010316A">
        <w:rPr>
          <w:rFonts w:ascii="Times New Roman" w:hAnsi="Times New Roman" w:cs="Times New Roman"/>
          <w:b/>
          <w:sz w:val="28"/>
          <w:szCs w:val="28"/>
        </w:rPr>
        <w:t>25</w:t>
      </w:r>
      <w:r w:rsidRPr="00103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D39" w:rsidRPr="0010316A">
        <w:rPr>
          <w:rFonts w:ascii="Times New Roman" w:hAnsi="Times New Roman" w:cs="Times New Roman"/>
          <w:b/>
          <w:sz w:val="28"/>
          <w:szCs w:val="28"/>
        </w:rPr>
        <w:t>ноя</w:t>
      </w:r>
      <w:r w:rsidRPr="0010316A">
        <w:rPr>
          <w:rFonts w:ascii="Times New Roman" w:hAnsi="Times New Roman" w:cs="Times New Roman"/>
          <w:b/>
          <w:sz w:val="28"/>
          <w:szCs w:val="28"/>
        </w:rPr>
        <w:t>бря 2022г</w:t>
      </w:r>
      <w:r w:rsidRPr="00D93C09">
        <w:rPr>
          <w:rFonts w:ascii="Times New Roman" w:hAnsi="Times New Roman" w:cs="Times New Roman"/>
          <w:sz w:val="28"/>
          <w:szCs w:val="28"/>
        </w:rPr>
        <w:t xml:space="preserve">. После указанной даты заявки не принимаются. </w:t>
      </w:r>
    </w:p>
    <w:p w:rsidR="00D93C09" w:rsidRPr="00D93C09" w:rsidRDefault="00D93C09" w:rsidP="00D93C0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hAnsi="Times New Roman" w:cs="Times New Roman"/>
          <w:sz w:val="28"/>
          <w:szCs w:val="28"/>
        </w:rPr>
        <w:t xml:space="preserve">10.2. Все пункты </w:t>
      </w:r>
      <w:r w:rsidR="00365D39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93C09">
        <w:rPr>
          <w:rFonts w:ascii="Times New Roman" w:hAnsi="Times New Roman" w:cs="Times New Roman"/>
          <w:sz w:val="28"/>
          <w:szCs w:val="28"/>
        </w:rPr>
        <w:t>должны быть обязательно заполнены. Не правильно оформленные заявки к участию в Фестивале не принимаются.</w:t>
      </w:r>
    </w:p>
    <w:p w:rsidR="00D93C09" w:rsidRPr="00D93C09" w:rsidRDefault="00D93C09" w:rsidP="00365D39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</w:rPr>
      </w:pPr>
      <w:r w:rsidRPr="00D93C09">
        <w:rPr>
          <w:color w:val="000000"/>
          <w:sz w:val="28"/>
        </w:rPr>
        <w:t xml:space="preserve">10.3. </w:t>
      </w:r>
      <w:proofErr w:type="gramStart"/>
      <w:r w:rsidRPr="00D93C09">
        <w:rPr>
          <w:color w:val="000000"/>
          <w:sz w:val="28"/>
        </w:rPr>
        <w:t>В соответствии с требованиями статьи 9 федерального закона от 27.07.2006г. «О персональных данных» № 152-ФЗ, под</w:t>
      </w:r>
      <w:r w:rsidR="00365D39">
        <w:rPr>
          <w:color w:val="000000"/>
          <w:sz w:val="28"/>
        </w:rPr>
        <w:t xml:space="preserve">авая заявку на участие в </w:t>
      </w:r>
      <w:r w:rsidR="00365D39" w:rsidRPr="00365D39">
        <w:rPr>
          <w:color w:val="000000"/>
          <w:sz w:val="28"/>
        </w:rPr>
        <w:t xml:space="preserve">муниципальном этапе  XV фестиваля искусств детей и юношества имени Д.Б. </w:t>
      </w:r>
      <w:proofErr w:type="spellStart"/>
      <w:r w:rsidR="00365D39" w:rsidRPr="00365D39">
        <w:rPr>
          <w:color w:val="000000"/>
          <w:sz w:val="28"/>
        </w:rPr>
        <w:t>Кабалевского</w:t>
      </w:r>
      <w:proofErr w:type="spellEnd"/>
      <w:r w:rsidR="00365D39" w:rsidRPr="00365D39">
        <w:rPr>
          <w:color w:val="000000"/>
          <w:sz w:val="28"/>
        </w:rPr>
        <w:t xml:space="preserve"> «Наш Пермский край» в номинации «Этнография и фольклор»</w:t>
      </w:r>
      <w:r w:rsidRPr="00D93C09">
        <w:rPr>
          <w:color w:val="000000"/>
          <w:sz w:val="28"/>
        </w:rPr>
        <w:t xml:space="preserve">, Вы даете согласие МБУК </w:t>
      </w:r>
      <w:proofErr w:type="spellStart"/>
      <w:r w:rsidRPr="00D93C09">
        <w:rPr>
          <w:color w:val="000000"/>
          <w:sz w:val="28"/>
        </w:rPr>
        <w:t>КРДКиД</w:t>
      </w:r>
      <w:proofErr w:type="spellEnd"/>
      <w:r w:rsidRPr="00D93C09">
        <w:rPr>
          <w:color w:val="000000"/>
          <w:sz w:val="28"/>
        </w:rPr>
        <w:t xml:space="preserve"> на обработку и хранение персональных данных включающих фото и видео изображения.</w:t>
      </w:r>
      <w:proofErr w:type="gramEnd"/>
      <w:r w:rsidRPr="00D93C09">
        <w:rPr>
          <w:color w:val="000000"/>
          <w:sz w:val="28"/>
        </w:rPr>
        <w:t xml:space="preserve"> </w:t>
      </w:r>
      <w:proofErr w:type="gramStart"/>
      <w:r w:rsidRPr="00D93C09">
        <w:rPr>
          <w:color w:val="000000"/>
          <w:sz w:val="28"/>
        </w:rPr>
        <w:t xml:space="preserve">МБУК </w:t>
      </w:r>
      <w:proofErr w:type="spellStart"/>
      <w:r w:rsidRPr="00D93C09">
        <w:rPr>
          <w:color w:val="000000"/>
          <w:sz w:val="28"/>
        </w:rPr>
        <w:t>КРДКиД</w:t>
      </w:r>
      <w:proofErr w:type="spellEnd"/>
      <w:r w:rsidRPr="00D93C09">
        <w:rPr>
          <w:color w:val="000000"/>
          <w:sz w:val="28"/>
        </w:rPr>
        <w:t xml:space="preserve"> предоставляется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D93C09">
        <w:rPr>
          <w:color w:val="000000"/>
          <w:sz w:val="28"/>
        </w:rPr>
        <w:t xml:space="preserve"> Организатор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D93C09" w:rsidRPr="00D93C09" w:rsidRDefault="00D93C09" w:rsidP="00D93C09">
      <w:pPr>
        <w:pStyle w:val="Style19"/>
        <w:widowControl/>
        <w:spacing w:line="276" w:lineRule="auto"/>
        <w:ind w:firstLine="709"/>
        <w:rPr>
          <w:sz w:val="28"/>
          <w:szCs w:val="28"/>
        </w:rPr>
      </w:pPr>
    </w:p>
    <w:p w:rsidR="00D93C09" w:rsidRPr="00D93C09" w:rsidRDefault="00D93C09" w:rsidP="00D93C09">
      <w:pPr>
        <w:spacing w:after="0"/>
        <w:rPr>
          <w:rFonts w:ascii="Times New Roman" w:hAnsi="Times New Roman" w:cs="Times New Roman"/>
          <w:sz w:val="28"/>
        </w:rPr>
      </w:pPr>
    </w:p>
    <w:p w:rsidR="00D93C09" w:rsidRPr="00D93C09" w:rsidRDefault="00D93C09" w:rsidP="00D93C09">
      <w:pPr>
        <w:spacing w:after="0"/>
        <w:rPr>
          <w:rFonts w:ascii="Times New Roman" w:hAnsi="Times New Roman" w:cs="Times New Roman"/>
          <w:sz w:val="28"/>
        </w:rPr>
      </w:pPr>
    </w:p>
    <w:p w:rsidR="00D93C09" w:rsidRPr="00D93C09" w:rsidRDefault="00D93C09" w:rsidP="00D93C09">
      <w:pPr>
        <w:spacing w:after="0"/>
        <w:rPr>
          <w:rFonts w:ascii="Times New Roman" w:hAnsi="Times New Roman" w:cs="Times New Roman"/>
          <w:sz w:val="28"/>
        </w:rPr>
      </w:pPr>
    </w:p>
    <w:p w:rsidR="00D93C09" w:rsidRPr="00D93C09" w:rsidRDefault="00D93C09" w:rsidP="00D93C0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D93C09" w:rsidRPr="00D93C09" w:rsidRDefault="00D93C09" w:rsidP="00D93C0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D93C09" w:rsidRPr="00D93C09" w:rsidRDefault="00D93C09" w:rsidP="00D93C0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D93C09" w:rsidRPr="00D93C09" w:rsidRDefault="00D93C09" w:rsidP="00D93C0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D93C09" w:rsidRPr="00D93C09" w:rsidRDefault="00D93C09" w:rsidP="00D93C09">
      <w:pPr>
        <w:spacing w:after="0"/>
        <w:jc w:val="right"/>
        <w:rPr>
          <w:rFonts w:ascii="Times New Roman" w:hAnsi="Times New Roman" w:cs="Times New Roman"/>
          <w:b/>
          <w:sz w:val="28"/>
        </w:rPr>
      </w:pPr>
    </w:p>
    <w:p w:rsidR="00D93C09" w:rsidRPr="00D93C09" w:rsidRDefault="00D93C09" w:rsidP="00D93C09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 w:rsidRPr="00D93C09">
        <w:rPr>
          <w:rFonts w:ascii="Times New Roman" w:hAnsi="Times New Roman" w:cs="Times New Roman"/>
          <w:b/>
          <w:sz w:val="28"/>
        </w:rPr>
        <w:t>Приложение 1.</w:t>
      </w: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93C09">
        <w:rPr>
          <w:rFonts w:ascii="Times New Roman" w:hAnsi="Times New Roman" w:cs="Times New Roman"/>
          <w:b/>
          <w:sz w:val="28"/>
        </w:rPr>
        <w:t>Заявка</w:t>
      </w: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09">
        <w:rPr>
          <w:rFonts w:ascii="Times New Roman" w:hAnsi="Times New Roman" w:cs="Times New Roman"/>
          <w:b/>
          <w:sz w:val="28"/>
        </w:rPr>
        <w:t xml:space="preserve">на участие в </w:t>
      </w:r>
      <w:r w:rsidRPr="00D93C09">
        <w:rPr>
          <w:rFonts w:ascii="Times New Roman" w:hAnsi="Times New Roman" w:cs="Times New Roman"/>
          <w:b/>
          <w:sz w:val="28"/>
          <w:szCs w:val="28"/>
        </w:rPr>
        <w:t xml:space="preserve">муниципальном этапе  </w:t>
      </w:r>
      <w:r w:rsidRPr="00D93C09"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Pr="00D93C09">
        <w:rPr>
          <w:rFonts w:ascii="Times New Roman" w:hAnsi="Times New Roman" w:cs="Times New Roman"/>
          <w:b/>
          <w:sz w:val="28"/>
          <w:szCs w:val="28"/>
        </w:rPr>
        <w:t xml:space="preserve"> фестиваля искусств детей и юношества  имени Д.Б. </w:t>
      </w:r>
      <w:proofErr w:type="spellStart"/>
      <w:r w:rsidRPr="00D93C09">
        <w:rPr>
          <w:rFonts w:ascii="Times New Roman" w:hAnsi="Times New Roman" w:cs="Times New Roman"/>
          <w:b/>
          <w:sz w:val="28"/>
          <w:szCs w:val="28"/>
        </w:rPr>
        <w:t>Кабалевского</w:t>
      </w:r>
      <w:proofErr w:type="spellEnd"/>
      <w:r w:rsidRPr="00D93C09">
        <w:rPr>
          <w:rFonts w:ascii="Times New Roman" w:hAnsi="Times New Roman" w:cs="Times New Roman"/>
          <w:b/>
          <w:sz w:val="28"/>
          <w:szCs w:val="28"/>
        </w:rPr>
        <w:t xml:space="preserve"> «Наш Пермский край»</w:t>
      </w:r>
    </w:p>
    <w:p w:rsid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C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5D39">
        <w:rPr>
          <w:rFonts w:ascii="Times New Roman" w:hAnsi="Times New Roman" w:cs="Times New Roman"/>
          <w:b/>
          <w:sz w:val="28"/>
          <w:szCs w:val="28"/>
        </w:rPr>
        <w:t>Номинация «Этнография и фольклор</w:t>
      </w:r>
      <w:r w:rsidRPr="00D93C09">
        <w:rPr>
          <w:rFonts w:ascii="Times New Roman" w:hAnsi="Times New Roman" w:cs="Times New Roman"/>
          <w:b/>
          <w:sz w:val="28"/>
          <w:szCs w:val="28"/>
        </w:rPr>
        <w:t>»</w:t>
      </w:r>
    </w:p>
    <w:p w:rsidR="00365D39" w:rsidRPr="00D93C09" w:rsidRDefault="00365D39" w:rsidP="00D93C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3C09" w:rsidRPr="00D93C09" w:rsidRDefault="00D93C09" w:rsidP="00D93C0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D93C09">
        <w:rPr>
          <w:rFonts w:ascii="Times New Roman" w:hAnsi="Times New Roman"/>
          <w:sz w:val="28"/>
          <w:szCs w:val="24"/>
        </w:rPr>
        <w:t>Территория и учреждение, на базе которого занимается коллектив:</w:t>
      </w:r>
    </w:p>
    <w:p w:rsidR="00D93C09" w:rsidRPr="00D93C09" w:rsidRDefault="00D93C09" w:rsidP="00D93C0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D93C09">
        <w:rPr>
          <w:rFonts w:ascii="Times New Roman" w:hAnsi="Times New Roman"/>
          <w:sz w:val="28"/>
          <w:szCs w:val="24"/>
        </w:rPr>
        <w:t>Возрастная группа:</w:t>
      </w:r>
    </w:p>
    <w:p w:rsidR="00D93C09" w:rsidRPr="00D93C09" w:rsidRDefault="00365D39" w:rsidP="00D93C0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Перечень программы</w:t>
      </w:r>
      <w:r w:rsidR="00D93C09" w:rsidRPr="00D93C09">
        <w:rPr>
          <w:rFonts w:ascii="Times New Roman" w:hAnsi="Times New Roman"/>
          <w:sz w:val="28"/>
          <w:szCs w:val="24"/>
        </w:rPr>
        <w:t>:</w:t>
      </w:r>
    </w:p>
    <w:p w:rsidR="00D93C09" w:rsidRPr="00D93C09" w:rsidRDefault="00365D39" w:rsidP="00D93C0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Хронометраж</w:t>
      </w:r>
      <w:r w:rsidR="00D93C09" w:rsidRPr="00D93C09">
        <w:rPr>
          <w:rFonts w:ascii="Times New Roman" w:hAnsi="Times New Roman"/>
          <w:sz w:val="28"/>
          <w:szCs w:val="24"/>
        </w:rPr>
        <w:t>:</w:t>
      </w:r>
    </w:p>
    <w:p w:rsidR="00D93C09" w:rsidRPr="00D93C09" w:rsidRDefault="00D93C09" w:rsidP="00D93C0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D93C09">
        <w:rPr>
          <w:rFonts w:ascii="Times New Roman" w:hAnsi="Times New Roman"/>
          <w:sz w:val="28"/>
          <w:szCs w:val="24"/>
        </w:rPr>
        <w:t>Название коллектива (</w:t>
      </w:r>
      <w:r w:rsidRPr="00D93C09">
        <w:rPr>
          <w:rFonts w:ascii="Times New Roman" w:hAnsi="Times New Roman"/>
          <w:i/>
          <w:sz w:val="28"/>
          <w:szCs w:val="24"/>
        </w:rPr>
        <w:t>так как должно быть написано в дипломе</w:t>
      </w:r>
      <w:r w:rsidRPr="00D93C09">
        <w:rPr>
          <w:rFonts w:ascii="Times New Roman" w:hAnsi="Times New Roman"/>
          <w:sz w:val="28"/>
          <w:szCs w:val="24"/>
        </w:rPr>
        <w:t>):</w:t>
      </w:r>
    </w:p>
    <w:p w:rsidR="00D93C09" w:rsidRPr="00D93C09" w:rsidRDefault="00D93C09" w:rsidP="00D93C0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D93C09">
        <w:rPr>
          <w:rFonts w:ascii="Times New Roman" w:hAnsi="Times New Roman"/>
          <w:sz w:val="28"/>
          <w:szCs w:val="24"/>
        </w:rPr>
        <w:t>Ф.И.О. руководителя (</w:t>
      </w:r>
      <w:r w:rsidRPr="00D93C09">
        <w:rPr>
          <w:rFonts w:ascii="Times New Roman" w:hAnsi="Times New Roman"/>
          <w:i/>
          <w:sz w:val="28"/>
          <w:szCs w:val="24"/>
        </w:rPr>
        <w:t>так как должно быть написано в благодарности</w:t>
      </w:r>
      <w:r w:rsidRPr="00D93C09">
        <w:rPr>
          <w:rFonts w:ascii="Times New Roman" w:hAnsi="Times New Roman"/>
          <w:sz w:val="28"/>
          <w:szCs w:val="24"/>
        </w:rPr>
        <w:t xml:space="preserve">): </w:t>
      </w:r>
    </w:p>
    <w:p w:rsidR="00D93C09" w:rsidRPr="00D93C09" w:rsidRDefault="00D93C09" w:rsidP="00D93C0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D93C09">
        <w:rPr>
          <w:rFonts w:ascii="Times New Roman" w:hAnsi="Times New Roman"/>
          <w:sz w:val="28"/>
          <w:szCs w:val="24"/>
        </w:rPr>
        <w:t xml:space="preserve">Количество участников приоритетных категорий </w:t>
      </w:r>
      <w:r w:rsidRPr="00D93C09">
        <w:rPr>
          <w:rFonts w:ascii="Times New Roman" w:eastAsia="Times New Roman" w:hAnsi="Times New Roman"/>
          <w:sz w:val="28"/>
          <w:szCs w:val="24"/>
        </w:rPr>
        <w:t>(</w:t>
      </w:r>
      <w:r w:rsidRPr="00D93C09">
        <w:rPr>
          <w:rFonts w:ascii="Times New Roman" w:eastAsia="Times New Roman" w:hAnsi="Times New Roman"/>
          <w:i/>
          <w:sz w:val="28"/>
          <w:szCs w:val="24"/>
        </w:rPr>
        <w:t>если нет – ставим прочерк</w:t>
      </w:r>
      <w:r w:rsidRPr="00D93C09">
        <w:rPr>
          <w:rFonts w:ascii="Times New Roman" w:eastAsia="Times New Roman" w:hAnsi="Times New Roman"/>
          <w:sz w:val="28"/>
          <w:szCs w:val="24"/>
        </w:rPr>
        <w:t>)</w:t>
      </w:r>
    </w:p>
    <w:p w:rsidR="00D93C09" w:rsidRPr="00D93C09" w:rsidRDefault="00D93C09" w:rsidP="00D93C0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93C09">
        <w:rPr>
          <w:rFonts w:ascii="Times New Roman" w:hAnsi="Times New Roman"/>
          <w:sz w:val="28"/>
          <w:szCs w:val="24"/>
        </w:rPr>
        <w:t>Инвалиды:_____ человек</w:t>
      </w:r>
    </w:p>
    <w:p w:rsidR="00D93C09" w:rsidRPr="00D93C09" w:rsidRDefault="00D93C09" w:rsidP="00D93C0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93C09">
        <w:rPr>
          <w:rFonts w:ascii="Times New Roman" w:hAnsi="Times New Roman"/>
          <w:sz w:val="28"/>
          <w:szCs w:val="24"/>
        </w:rPr>
        <w:t>ОВЗ:_____ человек</w:t>
      </w:r>
    </w:p>
    <w:p w:rsidR="00D93C09" w:rsidRPr="00D93C09" w:rsidRDefault="00D93C09" w:rsidP="00D93C0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93C09">
        <w:rPr>
          <w:rFonts w:ascii="Times New Roman" w:hAnsi="Times New Roman"/>
          <w:sz w:val="28"/>
          <w:szCs w:val="24"/>
        </w:rPr>
        <w:t>Группа риска:_____ человек</w:t>
      </w:r>
    </w:p>
    <w:p w:rsidR="00D93C09" w:rsidRPr="00D93C09" w:rsidRDefault="00D93C09" w:rsidP="00D93C09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93C09">
        <w:rPr>
          <w:rFonts w:ascii="Times New Roman" w:hAnsi="Times New Roman"/>
          <w:sz w:val="28"/>
          <w:szCs w:val="24"/>
        </w:rPr>
        <w:t>СОП:_____ человек</w:t>
      </w:r>
    </w:p>
    <w:p w:rsidR="00D93C09" w:rsidRPr="00D93C09" w:rsidRDefault="00D93C09" w:rsidP="00D93C09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4"/>
        </w:rPr>
      </w:pPr>
    </w:p>
    <w:p w:rsidR="00D93C09" w:rsidRPr="00D93C09" w:rsidRDefault="00D93C09" w:rsidP="00D93C0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D93C09">
        <w:rPr>
          <w:rFonts w:ascii="Times New Roman" w:hAnsi="Times New Roman"/>
          <w:sz w:val="28"/>
          <w:szCs w:val="24"/>
        </w:rPr>
        <w:t>Список участников коллектива: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4583"/>
        <w:gridCol w:w="2344"/>
        <w:gridCol w:w="2083"/>
      </w:tblGrid>
      <w:tr w:rsidR="00D93C09" w:rsidRPr="00D93C09" w:rsidTr="000A4570">
        <w:tc>
          <w:tcPr>
            <w:tcW w:w="561" w:type="dxa"/>
          </w:tcPr>
          <w:p w:rsidR="00D93C09" w:rsidRPr="00D93C09" w:rsidRDefault="00D93C09" w:rsidP="00D93C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3C09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D93C09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D93C09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D93C09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4583" w:type="dxa"/>
          </w:tcPr>
          <w:p w:rsidR="00D93C09" w:rsidRPr="00D93C09" w:rsidRDefault="00D93C09" w:rsidP="00D93C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3C09">
              <w:rPr>
                <w:rFonts w:ascii="Times New Roman" w:hAnsi="Times New Roman" w:cs="Times New Roman"/>
                <w:b/>
                <w:sz w:val="28"/>
              </w:rPr>
              <w:t>ФИО участника</w:t>
            </w:r>
          </w:p>
        </w:tc>
        <w:tc>
          <w:tcPr>
            <w:tcW w:w="2344" w:type="dxa"/>
          </w:tcPr>
          <w:p w:rsidR="00D93C09" w:rsidRPr="00D93C09" w:rsidRDefault="00D93C09" w:rsidP="00D93C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3C09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</w:tc>
        <w:tc>
          <w:tcPr>
            <w:tcW w:w="2083" w:type="dxa"/>
          </w:tcPr>
          <w:p w:rsidR="00D93C09" w:rsidRPr="00D93C09" w:rsidRDefault="00D93C09" w:rsidP="00D93C0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93C09">
              <w:rPr>
                <w:rFonts w:ascii="Times New Roman" w:hAnsi="Times New Roman" w:cs="Times New Roman"/>
                <w:b/>
                <w:sz w:val="28"/>
              </w:rPr>
              <w:t>Количество полных лет на 15 января 2023 года</w:t>
            </w:r>
          </w:p>
        </w:tc>
      </w:tr>
      <w:tr w:rsidR="00D93C09" w:rsidRPr="00D93C09" w:rsidTr="000A4570">
        <w:tc>
          <w:tcPr>
            <w:tcW w:w="561" w:type="dxa"/>
          </w:tcPr>
          <w:p w:rsidR="00D93C09" w:rsidRPr="00D93C09" w:rsidRDefault="00D93C09" w:rsidP="00D93C09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83" w:type="dxa"/>
          </w:tcPr>
          <w:p w:rsidR="00D93C09" w:rsidRPr="00D93C09" w:rsidRDefault="00D93C09" w:rsidP="00D93C09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4" w:type="dxa"/>
          </w:tcPr>
          <w:p w:rsidR="00D93C09" w:rsidRPr="00D93C09" w:rsidRDefault="00D93C09" w:rsidP="00D93C09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83" w:type="dxa"/>
          </w:tcPr>
          <w:p w:rsidR="00D93C09" w:rsidRPr="00D93C09" w:rsidRDefault="00D93C09" w:rsidP="00D93C09">
            <w:pPr>
              <w:widowControl w:val="0"/>
              <w:autoSpaceDE w:val="0"/>
              <w:autoSpaceDN w:val="0"/>
              <w:adjustRightInd w:val="0"/>
              <w:spacing w:after="0"/>
              <w:ind w:firstLine="116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93C09" w:rsidRPr="00D93C09" w:rsidRDefault="00D93C09" w:rsidP="00D93C09">
      <w:pPr>
        <w:spacing w:after="0"/>
        <w:jc w:val="both"/>
        <w:rPr>
          <w:rFonts w:ascii="Times New Roman" w:hAnsi="Times New Roman" w:cs="Times New Roman"/>
          <w:sz w:val="28"/>
        </w:rPr>
      </w:pPr>
      <w:r w:rsidRPr="00D93C09">
        <w:rPr>
          <w:rFonts w:ascii="Times New Roman" w:hAnsi="Times New Roman" w:cs="Times New Roman"/>
          <w:sz w:val="28"/>
        </w:rPr>
        <w:t xml:space="preserve"> </w:t>
      </w:r>
    </w:p>
    <w:p w:rsidR="00D93C09" w:rsidRPr="00D93C09" w:rsidRDefault="00D93C09" w:rsidP="00D93C09">
      <w:pPr>
        <w:pStyle w:val="a4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D93C09">
        <w:rPr>
          <w:rFonts w:ascii="Times New Roman" w:hAnsi="Times New Roman"/>
          <w:sz w:val="28"/>
          <w:szCs w:val="24"/>
        </w:rPr>
        <w:t>Контактный телефон/</w:t>
      </w:r>
      <w:r w:rsidRPr="00D93C09">
        <w:rPr>
          <w:rFonts w:ascii="Times New Roman" w:eastAsia="Times New Roman" w:hAnsi="Times New Roman"/>
          <w:sz w:val="28"/>
          <w:szCs w:val="24"/>
          <w:lang w:val="en-US"/>
        </w:rPr>
        <w:t>e</w:t>
      </w:r>
      <w:r w:rsidRPr="00D93C09">
        <w:rPr>
          <w:rFonts w:ascii="Times New Roman" w:eastAsia="Times New Roman" w:hAnsi="Times New Roman"/>
          <w:sz w:val="28"/>
          <w:szCs w:val="24"/>
        </w:rPr>
        <w:t>-</w:t>
      </w:r>
      <w:r w:rsidRPr="00D93C09">
        <w:rPr>
          <w:rFonts w:ascii="Times New Roman" w:eastAsia="Times New Roman" w:hAnsi="Times New Roman"/>
          <w:sz w:val="28"/>
          <w:szCs w:val="24"/>
          <w:lang w:val="en-US"/>
        </w:rPr>
        <w:t>mail</w:t>
      </w:r>
      <w:r w:rsidRPr="00D93C09">
        <w:rPr>
          <w:rFonts w:ascii="Times New Roman" w:eastAsia="Times New Roman" w:hAnsi="Times New Roman"/>
          <w:sz w:val="28"/>
          <w:szCs w:val="24"/>
        </w:rPr>
        <w:t>:</w:t>
      </w:r>
      <w:r w:rsidRPr="00D93C09">
        <w:rPr>
          <w:rFonts w:ascii="Times New Roman" w:hAnsi="Times New Roman"/>
          <w:sz w:val="28"/>
          <w:szCs w:val="24"/>
        </w:rPr>
        <w:t xml:space="preserve"> </w:t>
      </w:r>
    </w:p>
    <w:p w:rsidR="00D93C09" w:rsidRPr="00D93C09" w:rsidRDefault="00D93C09" w:rsidP="00D93C0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93C09" w:rsidRPr="00D93C09" w:rsidRDefault="00D93C09" w:rsidP="00D93C09">
      <w:pPr>
        <w:spacing w:after="0"/>
        <w:rPr>
          <w:rFonts w:ascii="Times New Roman" w:hAnsi="Times New Roman" w:cs="Times New Roman"/>
          <w:sz w:val="28"/>
        </w:rPr>
      </w:pPr>
      <w:r w:rsidRPr="00D93C09">
        <w:rPr>
          <w:rFonts w:ascii="Times New Roman" w:hAnsi="Times New Roman" w:cs="Times New Roman"/>
          <w:sz w:val="28"/>
        </w:rPr>
        <w:t>Руководитель направляющей организации                                   (подпись, печать)</w:t>
      </w:r>
    </w:p>
    <w:p w:rsidR="00D93C09" w:rsidRPr="00D93C09" w:rsidRDefault="00D93C09" w:rsidP="00D93C09">
      <w:pPr>
        <w:spacing w:after="0"/>
        <w:rPr>
          <w:rFonts w:ascii="Times New Roman" w:hAnsi="Times New Roman" w:cs="Times New Roman"/>
          <w:sz w:val="28"/>
        </w:rPr>
      </w:pPr>
      <w:r w:rsidRPr="00D93C09">
        <w:rPr>
          <w:rFonts w:ascii="Times New Roman" w:hAnsi="Times New Roman" w:cs="Times New Roman"/>
          <w:sz w:val="28"/>
        </w:rPr>
        <w:t>Дата _____________________</w:t>
      </w:r>
    </w:p>
    <w:p w:rsidR="00D93C09" w:rsidRPr="00D93C09" w:rsidRDefault="00D93C09" w:rsidP="00D93C09">
      <w:pPr>
        <w:spacing w:after="0"/>
        <w:rPr>
          <w:rFonts w:ascii="Times New Roman" w:hAnsi="Times New Roman" w:cs="Times New Roman"/>
          <w:sz w:val="28"/>
        </w:rPr>
      </w:pPr>
    </w:p>
    <w:p w:rsidR="00D93C09" w:rsidRPr="00D93C09" w:rsidRDefault="00D93C09" w:rsidP="00D93C09">
      <w:pPr>
        <w:spacing w:after="0"/>
        <w:rPr>
          <w:rFonts w:ascii="Times New Roman" w:hAnsi="Times New Roman" w:cs="Times New Roman"/>
          <w:szCs w:val="28"/>
        </w:rPr>
      </w:pPr>
    </w:p>
    <w:p w:rsidR="00D93C09" w:rsidRPr="00D93C09" w:rsidRDefault="00D93C09" w:rsidP="00D93C09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93C09" w:rsidRPr="00D93C09" w:rsidRDefault="00D93C09" w:rsidP="00D93C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3C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</w:p>
    <w:p w:rsidR="00E3720C" w:rsidRPr="00D93C09" w:rsidRDefault="00E3720C" w:rsidP="00D93C09">
      <w:pPr>
        <w:spacing w:after="0"/>
        <w:rPr>
          <w:rFonts w:ascii="Times New Roman" w:hAnsi="Times New Roman" w:cs="Times New Roman"/>
        </w:rPr>
      </w:pPr>
    </w:p>
    <w:sectPr w:rsidR="00E3720C" w:rsidRPr="00D93C09" w:rsidSect="006131E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3FD"/>
    <w:multiLevelType w:val="hybridMultilevel"/>
    <w:tmpl w:val="8076D4B6"/>
    <w:lvl w:ilvl="0" w:tplc="E4F64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E0C55"/>
    <w:multiLevelType w:val="hybridMultilevel"/>
    <w:tmpl w:val="D56871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41B75310"/>
    <w:multiLevelType w:val="hybridMultilevel"/>
    <w:tmpl w:val="C0DC6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9310A"/>
    <w:multiLevelType w:val="singleLevel"/>
    <w:tmpl w:val="B5120158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3C09"/>
    <w:rsid w:val="0010316A"/>
    <w:rsid w:val="0019375E"/>
    <w:rsid w:val="0027541E"/>
    <w:rsid w:val="002B4A2A"/>
    <w:rsid w:val="00365D39"/>
    <w:rsid w:val="005C288A"/>
    <w:rsid w:val="00744944"/>
    <w:rsid w:val="00D93C09"/>
    <w:rsid w:val="00E3720C"/>
    <w:rsid w:val="00EF7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93C09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D93C09"/>
    <w:pPr>
      <w:widowControl w:val="0"/>
      <w:autoSpaceDE w:val="0"/>
      <w:autoSpaceDN w:val="0"/>
      <w:adjustRightInd w:val="0"/>
      <w:spacing w:after="0" w:line="234" w:lineRule="exact"/>
      <w:ind w:firstLine="11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D93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D93C09"/>
    <w:pPr>
      <w:widowControl w:val="0"/>
      <w:autoSpaceDE w:val="0"/>
      <w:autoSpaceDN w:val="0"/>
      <w:adjustRightInd w:val="0"/>
      <w:spacing w:after="0" w:line="230" w:lineRule="exact"/>
      <w:ind w:firstLine="11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3C0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rsid w:val="00D93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anyak-5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yak-59@mail.ru" TargetMode="External"/><Relationship Id="rId5" Type="http://schemas.openxmlformats.org/officeDocument/2006/relationships/hyperlink" Target="https://&#1082;&#1072;&#1088;&#1072;&#1075;&#1072;&#1081;&#1089;&#1082;&#1080;&#1081;-&#1088;&#1076;&#1082;.&#1088;&#1092;/festivali/polozhen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9</cp:revision>
  <dcterms:created xsi:type="dcterms:W3CDTF">2022-10-03T07:51:00Z</dcterms:created>
  <dcterms:modified xsi:type="dcterms:W3CDTF">2022-10-03T09:58:00Z</dcterms:modified>
</cp:coreProperties>
</file>